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C0D" w:rsidRPr="00F652DB" w:rsidRDefault="00DE0C0D" w:rsidP="00DE0C0D">
      <w:pPr>
        <w:pStyle w:val="2"/>
        <w:shd w:val="clear" w:color="auto" w:fill="FFFFFF" w:themeFill="background1"/>
        <w:jc w:val="center"/>
        <w:rPr>
          <w:rFonts w:ascii="Times New Roman" w:hAnsi="Times New Roman" w:cs="Times New Roman"/>
          <w:b w:val="0"/>
          <w:color w:val="000000" w:themeColor="text1"/>
          <w:sz w:val="24"/>
          <w:szCs w:val="24"/>
          <w:lang w:val="ru-RU"/>
        </w:rPr>
      </w:pPr>
      <w:bookmarkStart w:id="0" w:name="block-54541577"/>
      <w:r w:rsidRPr="00F652DB">
        <w:rPr>
          <w:rFonts w:ascii="Times New Roman" w:hAnsi="Times New Roman" w:cs="Times New Roman"/>
          <w:b w:val="0"/>
          <w:color w:val="000000" w:themeColor="text1"/>
          <w:sz w:val="24"/>
          <w:szCs w:val="24"/>
          <w:lang w:val="ru-RU"/>
        </w:rPr>
        <w:t>муниципальное бюджетное общеобразовательное учреждение</w:t>
      </w:r>
    </w:p>
    <w:p w:rsidR="00DE0C0D" w:rsidRPr="00F652DB" w:rsidRDefault="00DE0C0D" w:rsidP="00DE0C0D">
      <w:pPr>
        <w:spacing w:after="0" w:line="408" w:lineRule="auto"/>
        <w:ind w:left="120"/>
        <w:jc w:val="center"/>
        <w:rPr>
          <w:rFonts w:ascii="Times New Roman" w:hAnsi="Times New Roman" w:cs="Times New Roman"/>
          <w:sz w:val="24"/>
          <w:szCs w:val="24"/>
          <w:lang w:val="ru-RU"/>
        </w:rPr>
      </w:pPr>
      <w:r w:rsidRPr="00F652DB">
        <w:rPr>
          <w:rFonts w:ascii="Times New Roman" w:hAnsi="Times New Roman" w:cs="Times New Roman"/>
          <w:color w:val="000000"/>
          <w:sz w:val="24"/>
          <w:szCs w:val="24"/>
          <w:lang w:val="ru-RU"/>
        </w:rPr>
        <w:t>«</w:t>
      </w:r>
      <w:proofErr w:type="spellStart"/>
      <w:r w:rsidRPr="00F652DB">
        <w:rPr>
          <w:rFonts w:ascii="Times New Roman" w:hAnsi="Times New Roman" w:cs="Times New Roman"/>
          <w:color w:val="000000"/>
          <w:sz w:val="24"/>
          <w:szCs w:val="24"/>
          <w:lang w:val="ru-RU"/>
        </w:rPr>
        <w:t>Сусоловская</w:t>
      </w:r>
      <w:proofErr w:type="spellEnd"/>
      <w:r w:rsidRPr="00F652DB">
        <w:rPr>
          <w:rFonts w:ascii="Times New Roman" w:hAnsi="Times New Roman" w:cs="Times New Roman"/>
          <w:color w:val="000000"/>
          <w:sz w:val="24"/>
          <w:szCs w:val="24"/>
          <w:lang w:val="ru-RU"/>
        </w:rPr>
        <w:t xml:space="preserve"> основная общеобразовательная школа»</w:t>
      </w:r>
    </w:p>
    <w:p w:rsidR="00DE0C0D" w:rsidRPr="004D32FB" w:rsidRDefault="00DE0C0D" w:rsidP="00DE0C0D">
      <w:pPr>
        <w:spacing w:after="0"/>
        <w:ind w:left="120"/>
        <w:jc w:val="center"/>
        <w:rPr>
          <w:rFonts w:ascii="Times New Roman" w:hAnsi="Times New Roman" w:cs="Times New Roman"/>
          <w:lang w:val="ru-RU"/>
        </w:rPr>
      </w:pPr>
    </w:p>
    <w:p w:rsidR="00DE0C0D" w:rsidRDefault="00DE0C0D" w:rsidP="00DE0C0D">
      <w:pPr>
        <w:spacing w:after="0"/>
        <w:ind w:left="120"/>
        <w:rPr>
          <w:lang w:val="ru-RU"/>
        </w:rPr>
      </w:pPr>
    </w:p>
    <w:p w:rsidR="00DE0C0D" w:rsidRDefault="00DE0C0D" w:rsidP="00DE0C0D">
      <w:pPr>
        <w:spacing w:after="0"/>
        <w:ind w:left="120"/>
        <w:rPr>
          <w:lang w:val="ru-RU"/>
        </w:rPr>
      </w:pPr>
    </w:p>
    <w:p w:rsidR="00DE0C0D" w:rsidRDefault="00DE0C0D" w:rsidP="00DE0C0D">
      <w:pPr>
        <w:spacing w:after="0"/>
        <w:ind w:left="120"/>
        <w:rPr>
          <w:lang w:val="ru-RU"/>
        </w:rPr>
      </w:pPr>
    </w:p>
    <w:tbl>
      <w:tblPr>
        <w:tblStyle w:val="ac"/>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7"/>
        <w:gridCol w:w="4724"/>
      </w:tblGrid>
      <w:tr w:rsidR="00DE0C0D" w:rsidRPr="00772D74" w:rsidTr="00167D8B">
        <w:tc>
          <w:tcPr>
            <w:tcW w:w="4727" w:type="dxa"/>
          </w:tcPr>
          <w:p w:rsidR="00DE0C0D" w:rsidRPr="00F652DB" w:rsidRDefault="00DE0C0D"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 xml:space="preserve">Принято </w:t>
            </w:r>
          </w:p>
          <w:p w:rsidR="00DE0C0D" w:rsidRPr="00F652DB" w:rsidRDefault="00DE0C0D"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 xml:space="preserve">педагогическим советом </w:t>
            </w:r>
          </w:p>
          <w:p w:rsidR="00DE0C0D" w:rsidRPr="00F652DB" w:rsidRDefault="00DE0C0D"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МБОУ «</w:t>
            </w:r>
            <w:proofErr w:type="spellStart"/>
            <w:r w:rsidRPr="00F652DB">
              <w:rPr>
                <w:rFonts w:ascii="Times New Roman" w:hAnsi="Times New Roman"/>
                <w:color w:val="000000"/>
                <w:lang w:val="ru-RU"/>
              </w:rPr>
              <w:t>Сусоловская</w:t>
            </w:r>
            <w:proofErr w:type="spellEnd"/>
            <w:r w:rsidRPr="00F652DB">
              <w:rPr>
                <w:rFonts w:ascii="Times New Roman" w:hAnsi="Times New Roman"/>
                <w:color w:val="000000"/>
                <w:lang w:val="ru-RU"/>
              </w:rPr>
              <w:t xml:space="preserve"> ООШ»</w:t>
            </w:r>
          </w:p>
          <w:p w:rsidR="00DE0C0D" w:rsidRPr="00F652DB" w:rsidRDefault="00DE0C0D"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Протокол № 1 от  28.08.2025</w:t>
            </w:r>
          </w:p>
        </w:tc>
        <w:tc>
          <w:tcPr>
            <w:tcW w:w="4724" w:type="dxa"/>
          </w:tcPr>
          <w:p w:rsidR="00DE0C0D" w:rsidRPr="00F652DB" w:rsidRDefault="00DE0C0D"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Утверждено</w:t>
            </w:r>
          </w:p>
          <w:p w:rsidR="00DE0C0D" w:rsidRPr="00F652DB" w:rsidRDefault="00DE0C0D"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директором МБОУ «</w:t>
            </w:r>
            <w:proofErr w:type="spellStart"/>
            <w:r w:rsidRPr="00F652DB">
              <w:rPr>
                <w:rFonts w:ascii="Times New Roman" w:hAnsi="Times New Roman"/>
                <w:color w:val="000000"/>
                <w:lang w:val="ru-RU"/>
              </w:rPr>
              <w:t>Сусоловская</w:t>
            </w:r>
            <w:proofErr w:type="spellEnd"/>
            <w:r w:rsidRPr="00F652DB">
              <w:rPr>
                <w:rFonts w:ascii="Times New Roman" w:hAnsi="Times New Roman"/>
                <w:color w:val="000000"/>
                <w:lang w:val="ru-RU"/>
              </w:rPr>
              <w:t xml:space="preserve"> ООШ»</w:t>
            </w:r>
          </w:p>
          <w:p w:rsidR="00DE0C0D" w:rsidRPr="00F652DB" w:rsidRDefault="00DE0C0D" w:rsidP="00167D8B">
            <w:pPr>
              <w:tabs>
                <w:tab w:val="left" w:pos="810"/>
              </w:tabs>
              <w:spacing w:line="408" w:lineRule="auto"/>
              <w:rPr>
                <w:rFonts w:ascii="Times New Roman" w:hAnsi="Times New Roman"/>
                <w:color w:val="000000"/>
                <w:lang w:val="ru-RU"/>
              </w:rPr>
            </w:pPr>
            <w:r w:rsidRPr="00F652DB">
              <w:rPr>
                <w:rFonts w:ascii="Times New Roman" w:hAnsi="Times New Roman"/>
                <w:color w:val="000000"/>
                <w:lang w:val="ru-RU"/>
              </w:rPr>
              <w:tab/>
            </w:r>
            <w:proofErr w:type="spellStart"/>
            <w:r w:rsidRPr="00F652DB">
              <w:rPr>
                <w:rFonts w:ascii="Times New Roman" w:hAnsi="Times New Roman"/>
                <w:color w:val="000000"/>
                <w:lang w:val="ru-RU"/>
              </w:rPr>
              <w:t>Ворошниной</w:t>
            </w:r>
            <w:proofErr w:type="spellEnd"/>
            <w:r w:rsidRPr="00F652DB">
              <w:rPr>
                <w:rFonts w:ascii="Times New Roman" w:hAnsi="Times New Roman"/>
                <w:color w:val="000000"/>
                <w:lang w:val="ru-RU"/>
              </w:rPr>
              <w:t xml:space="preserve"> Н.В.</w:t>
            </w:r>
          </w:p>
          <w:p w:rsidR="00DE0C0D" w:rsidRPr="00F652DB" w:rsidRDefault="00DE0C0D"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Приказ № 49/1 ОД   от  29.08.2025</w:t>
            </w:r>
          </w:p>
        </w:tc>
      </w:tr>
    </w:tbl>
    <w:p w:rsidR="00527F53" w:rsidRPr="00895D27" w:rsidRDefault="00527F53">
      <w:pPr>
        <w:spacing w:after="0"/>
        <w:ind w:left="120"/>
        <w:rPr>
          <w:lang w:val="ru-RU"/>
        </w:rPr>
      </w:pPr>
    </w:p>
    <w:p w:rsidR="00527F53" w:rsidRPr="00895D27" w:rsidRDefault="00527F53">
      <w:pPr>
        <w:spacing w:after="0"/>
        <w:ind w:left="120"/>
        <w:rPr>
          <w:lang w:val="ru-RU"/>
        </w:rPr>
      </w:pPr>
    </w:p>
    <w:p w:rsidR="00527F53" w:rsidRPr="00895D27" w:rsidRDefault="00527F53">
      <w:pPr>
        <w:spacing w:after="0"/>
        <w:ind w:left="120"/>
        <w:rPr>
          <w:lang w:val="ru-RU"/>
        </w:rPr>
      </w:pPr>
      <w:bookmarkStart w:id="1" w:name="_GoBack"/>
      <w:bookmarkEnd w:id="1"/>
    </w:p>
    <w:p w:rsidR="00527F53" w:rsidRPr="00895D27" w:rsidRDefault="00527F53">
      <w:pPr>
        <w:spacing w:after="0"/>
        <w:ind w:left="120"/>
        <w:rPr>
          <w:lang w:val="ru-RU"/>
        </w:rPr>
      </w:pPr>
    </w:p>
    <w:p w:rsidR="00527F53" w:rsidRPr="00895D27" w:rsidRDefault="00527F53">
      <w:pPr>
        <w:spacing w:after="0"/>
        <w:ind w:left="120"/>
        <w:rPr>
          <w:lang w:val="ru-RU"/>
        </w:rPr>
      </w:pPr>
    </w:p>
    <w:p w:rsidR="00527F53" w:rsidRPr="00895D27" w:rsidRDefault="00527F53">
      <w:pPr>
        <w:spacing w:after="0"/>
        <w:ind w:left="120"/>
        <w:rPr>
          <w:lang w:val="ru-RU"/>
        </w:rPr>
      </w:pPr>
    </w:p>
    <w:p w:rsidR="00527F53" w:rsidRPr="00895D27" w:rsidRDefault="00527F53">
      <w:pPr>
        <w:spacing w:after="0"/>
        <w:ind w:left="120"/>
        <w:rPr>
          <w:lang w:val="ru-RU"/>
        </w:rPr>
      </w:pPr>
    </w:p>
    <w:p w:rsidR="00527F53" w:rsidRPr="00895D27" w:rsidRDefault="000D3B78">
      <w:pPr>
        <w:spacing w:after="0" w:line="408" w:lineRule="auto"/>
        <w:ind w:left="120"/>
        <w:jc w:val="center"/>
        <w:rPr>
          <w:lang w:val="ru-RU"/>
        </w:rPr>
      </w:pPr>
      <w:r w:rsidRPr="00895D27">
        <w:rPr>
          <w:rFonts w:ascii="Times New Roman" w:hAnsi="Times New Roman"/>
          <w:b/>
          <w:color w:val="000000"/>
          <w:sz w:val="28"/>
          <w:lang w:val="ru-RU"/>
        </w:rPr>
        <w:t>РАБОЧАЯ ПРОГРАММА</w:t>
      </w:r>
    </w:p>
    <w:p w:rsidR="00527F53" w:rsidRPr="00895D27" w:rsidRDefault="000D3B78">
      <w:pPr>
        <w:spacing w:after="0" w:line="408" w:lineRule="auto"/>
        <w:ind w:left="120"/>
        <w:jc w:val="center"/>
        <w:rPr>
          <w:lang w:val="ru-RU"/>
        </w:rPr>
      </w:pPr>
      <w:r w:rsidRPr="00895D27">
        <w:rPr>
          <w:rFonts w:ascii="Times New Roman" w:hAnsi="Times New Roman"/>
          <w:color w:val="000000"/>
          <w:sz w:val="28"/>
          <w:lang w:val="ru-RU"/>
        </w:rPr>
        <w:t>(</w:t>
      </w:r>
      <w:r>
        <w:rPr>
          <w:rFonts w:ascii="Times New Roman" w:hAnsi="Times New Roman"/>
          <w:color w:val="000000"/>
          <w:sz w:val="28"/>
        </w:rPr>
        <w:t>ID</w:t>
      </w:r>
      <w:r w:rsidRPr="00895D27">
        <w:rPr>
          <w:rFonts w:ascii="Times New Roman" w:hAnsi="Times New Roman"/>
          <w:color w:val="000000"/>
          <w:sz w:val="28"/>
          <w:lang w:val="ru-RU"/>
        </w:rPr>
        <w:t xml:space="preserve"> 7065997)</w:t>
      </w:r>
    </w:p>
    <w:p w:rsidR="00527F53" w:rsidRPr="00895D27" w:rsidRDefault="00527F53">
      <w:pPr>
        <w:spacing w:after="0"/>
        <w:ind w:left="120"/>
        <w:jc w:val="center"/>
        <w:rPr>
          <w:lang w:val="ru-RU"/>
        </w:rPr>
      </w:pPr>
    </w:p>
    <w:p w:rsidR="00527F53" w:rsidRPr="00895D27" w:rsidRDefault="000D3B78">
      <w:pPr>
        <w:spacing w:after="0" w:line="408" w:lineRule="auto"/>
        <w:ind w:left="120"/>
        <w:jc w:val="center"/>
        <w:rPr>
          <w:lang w:val="ru-RU"/>
        </w:rPr>
      </w:pPr>
      <w:r w:rsidRPr="00895D27">
        <w:rPr>
          <w:rFonts w:ascii="Times New Roman" w:hAnsi="Times New Roman"/>
          <w:b/>
          <w:color w:val="000000"/>
          <w:sz w:val="28"/>
          <w:lang w:val="ru-RU"/>
        </w:rPr>
        <w:t>учебного предмета «Основы безопасности и защиты Родины»</w:t>
      </w:r>
    </w:p>
    <w:p w:rsidR="00527F53" w:rsidRPr="00895D27" w:rsidRDefault="000D3B78">
      <w:pPr>
        <w:spacing w:after="0" w:line="408" w:lineRule="auto"/>
        <w:ind w:left="120"/>
        <w:jc w:val="center"/>
        <w:rPr>
          <w:lang w:val="ru-RU"/>
        </w:rPr>
      </w:pPr>
      <w:r w:rsidRPr="00895D27">
        <w:rPr>
          <w:rFonts w:ascii="Times New Roman" w:hAnsi="Times New Roman"/>
          <w:color w:val="000000"/>
          <w:sz w:val="28"/>
          <w:lang w:val="ru-RU"/>
        </w:rPr>
        <w:t xml:space="preserve">для обучающихся 8-9 классов </w:t>
      </w: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527F53">
      <w:pPr>
        <w:spacing w:after="0"/>
        <w:ind w:left="120"/>
        <w:jc w:val="center"/>
        <w:rPr>
          <w:lang w:val="ru-RU"/>
        </w:rPr>
      </w:pPr>
    </w:p>
    <w:p w:rsidR="00527F53" w:rsidRPr="00895D27" w:rsidRDefault="000D3B78">
      <w:pPr>
        <w:spacing w:after="0"/>
        <w:ind w:left="120"/>
        <w:jc w:val="center"/>
        <w:rPr>
          <w:lang w:val="ru-RU"/>
        </w:rPr>
      </w:pPr>
      <w:bookmarkStart w:id="2" w:name="1227e185-9fcf-41a3-b6e4-b2f387a36924"/>
      <w:proofErr w:type="spellStart"/>
      <w:r w:rsidRPr="00895D27">
        <w:rPr>
          <w:rFonts w:ascii="Times New Roman" w:hAnsi="Times New Roman"/>
          <w:b/>
          <w:color w:val="000000"/>
          <w:sz w:val="28"/>
          <w:lang w:val="ru-RU"/>
        </w:rPr>
        <w:t>п</w:t>
      </w:r>
      <w:proofErr w:type="gramStart"/>
      <w:r w:rsidRPr="00895D27">
        <w:rPr>
          <w:rFonts w:ascii="Times New Roman" w:hAnsi="Times New Roman"/>
          <w:b/>
          <w:color w:val="000000"/>
          <w:sz w:val="28"/>
          <w:lang w:val="ru-RU"/>
        </w:rPr>
        <w:t>.С</w:t>
      </w:r>
      <w:proofErr w:type="gramEnd"/>
      <w:r w:rsidRPr="00895D27">
        <w:rPr>
          <w:rFonts w:ascii="Times New Roman" w:hAnsi="Times New Roman"/>
          <w:b/>
          <w:color w:val="000000"/>
          <w:sz w:val="28"/>
          <w:lang w:val="ru-RU"/>
        </w:rPr>
        <w:t>усоловка</w:t>
      </w:r>
      <w:bookmarkEnd w:id="2"/>
      <w:proofErr w:type="spellEnd"/>
      <w:r w:rsidRPr="00895D27">
        <w:rPr>
          <w:rFonts w:ascii="Times New Roman" w:hAnsi="Times New Roman"/>
          <w:b/>
          <w:color w:val="000000"/>
          <w:sz w:val="28"/>
          <w:lang w:val="ru-RU"/>
        </w:rPr>
        <w:t xml:space="preserve"> </w:t>
      </w:r>
      <w:bookmarkStart w:id="3" w:name="f668af2c-a8ef-4743-8dd2-7525a6af0415"/>
      <w:r w:rsidRPr="00895D27">
        <w:rPr>
          <w:rFonts w:ascii="Times New Roman" w:hAnsi="Times New Roman"/>
          <w:b/>
          <w:color w:val="000000"/>
          <w:sz w:val="28"/>
          <w:lang w:val="ru-RU"/>
        </w:rPr>
        <w:t>2025</w:t>
      </w:r>
      <w:bookmarkEnd w:id="3"/>
    </w:p>
    <w:p w:rsidR="00527F53" w:rsidRPr="00895D27" w:rsidRDefault="00527F53">
      <w:pPr>
        <w:spacing w:after="0"/>
        <w:ind w:left="120"/>
        <w:rPr>
          <w:lang w:val="ru-RU"/>
        </w:rPr>
      </w:pPr>
    </w:p>
    <w:p w:rsidR="00527F53" w:rsidRPr="00895D27" w:rsidRDefault="00527F53">
      <w:pPr>
        <w:rPr>
          <w:lang w:val="ru-RU"/>
        </w:rPr>
        <w:sectPr w:rsidR="00527F53" w:rsidRPr="00895D27">
          <w:pgSz w:w="11906" w:h="16383"/>
          <w:pgMar w:top="1134" w:right="850" w:bottom="1134" w:left="1701" w:header="720" w:footer="720" w:gutter="0"/>
          <w:cols w:space="720"/>
        </w:sectPr>
      </w:pPr>
    </w:p>
    <w:p w:rsidR="00527F53" w:rsidRPr="00895D27" w:rsidRDefault="000D3B78">
      <w:pPr>
        <w:spacing w:after="0" w:line="264" w:lineRule="auto"/>
        <w:ind w:left="120"/>
        <w:jc w:val="both"/>
        <w:rPr>
          <w:lang w:val="ru-RU"/>
        </w:rPr>
      </w:pPr>
      <w:bookmarkStart w:id="4" w:name="block-54541574"/>
      <w:bookmarkEnd w:id="0"/>
      <w:r w:rsidRPr="00895D27">
        <w:rPr>
          <w:rFonts w:ascii="Times New Roman" w:hAnsi="Times New Roman"/>
          <w:b/>
          <w:color w:val="000000"/>
          <w:sz w:val="28"/>
          <w:lang w:val="ru-RU"/>
        </w:rPr>
        <w:lastRenderedPageBreak/>
        <w:t>ПОЯСНИТЕЛЬНАЯ ЗАПИСКА</w:t>
      </w:r>
    </w:p>
    <w:p w:rsidR="00527F53" w:rsidRPr="00895D27" w:rsidRDefault="00527F53">
      <w:pPr>
        <w:spacing w:after="0" w:line="264" w:lineRule="auto"/>
        <w:ind w:left="120"/>
        <w:jc w:val="both"/>
        <w:rPr>
          <w:lang w:val="ru-RU"/>
        </w:rPr>
      </w:pP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895D27">
        <w:rPr>
          <w:rFonts w:ascii="Times New Roman" w:hAnsi="Times New Roman"/>
          <w:color w:val="000000"/>
          <w:sz w:val="28"/>
          <w:lang w:val="ru-RU"/>
        </w:rPr>
        <w:t>обучающимися</w:t>
      </w:r>
      <w:proofErr w:type="gramEnd"/>
      <w:r w:rsidRPr="00895D27">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Программа ОБЗР обеспечивает:</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ясное понимание </w:t>
      </w:r>
      <w:proofErr w:type="gramStart"/>
      <w:r w:rsidRPr="00895D27">
        <w:rPr>
          <w:rFonts w:ascii="Times New Roman" w:hAnsi="Times New Roman"/>
          <w:color w:val="000000"/>
          <w:sz w:val="28"/>
          <w:lang w:val="ru-RU"/>
        </w:rPr>
        <w:t>обучающимися</w:t>
      </w:r>
      <w:proofErr w:type="gramEnd"/>
      <w:r w:rsidRPr="00895D27">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прочное усвоение </w:t>
      </w:r>
      <w:proofErr w:type="gramStart"/>
      <w:r w:rsidRPr="00895D27">
        <w:rPr>
          <w:rFonts w:ascii="Times New Roman" w:hAnsi="Times New Roman"/>
          <w:color w:val="000000"/>
          <w:sz w:val="28"/>
          <w:lang w:val="ru-RU"/>
        </w:rPr>
        <w:t>обучающимися</w:t>
      </w:r>
      <w:proofErr w:type="gramEnd"/>
      <w:r w:rsidRPr="00895D27">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реализацию оптимального баланса </w:t>
      </w:r>
      <w:proofErr w:type="spellStart"/>
      <w:r w:rsidRPr="00895D27">
        <w:rPr>
          <w:rFonts w:ascii="Times New Roman" w:hAnsi="Times New Roman"/>
          <w:color w:val="000000"/>
          <w:sz w:val="28"/>
          <w:lang w:val="ru-RU"/>
        </w:rPr>
        <w:t>межпредметных</w:t>
      </w:r>
      <w:proofErr w:type="spellEnd"/>
      <w:r w:rsidRPr="00895D27">
        <w:rPr>
          <w:rFonts w:ascii="Times New Roman" w:hAnsi="Times New Roman"/>
          <w:color w:val="000000"/>
          <w:sz w:val="28"/>
          <w:lang w:val="ru-RU"/>
        </w:rPr>
        <w:t xml:space="preserve"> связей и их </w:t>
      </w:r>
      <w:proofErr w:type="gramStart"/>
      <w:r w:rsidRPr="00895D27">
        <w:rPr>
          <w:rFonts w:ascii="Times New Roman" w:hAnsi="Times New Roman"/>
          <w:color w:val="000000"/>
          <w:sz w:val="28"/>
          <w:lang w:val="ru-RU"/>
        </w:rPr>
        <w:t>разумное</w:t>
      </w:r>
      <w:proofErr w:type="gramEnd"/>
      <w:r w:rsidRPr="00895D27">
        <w:rPr>
          <w:rFonts w:ascii="Times New Roman" w:hAnsi="Times New Roman"/>
          <w:color w:val="000000"/>
          <w:sz w:val="28"/>
          <w:lang w:val="ru-RU"/>
        </w:rPr>
        <w:t xml:space="preserve"> </w:t>
      </w:r>
      <w:proofErr w:type="spellStart"/>
      <w:r w:rsidRPr="00895D27">
        <w:rPr>
          <w:rFonts w:ascii="Times New Roman" w:hAnsi="Times New Roman"/>
          <w:color w:val="000000"/>
          <w:sz w:val="28"/>
          <w:lang w:val="ru-RU"/>
        </w:rPr>
        <w:t>взаимодополнение</w:t>
      </w:r>
      <w:proofErr w:type="spellEnd"/>
      <w:r w:rsidRPr="00895D27">
        <w:rPr>
          <w:rFonts w:ascii="Times New Roman" w:hAnsi="Times New Roman"/>
          <w:color w:val="000000"/>
          <w:sz w:val="28"/>
          <w:lang w:val="ru-RU"/>
        </w:rPr>
        <w:t>, способствующее формированию практических умений и навыков.</w:t>
      </w:r>
    </w:p>
    <w:p w:rsidR="00527F53" w:rsidRPr="00895D27" w:rsidRDefault="000D3B78">
      <w:pPr>
        <w:spacing w:after="0"/>
        <w:ind w:left="120"/>
        <w:jc w:val="both"/>
        <w:rPr>
          <w:lang w:val="ru-RU"/>
        </w:rPr>
      </w:pPr>
      <w:r w:rsidRPr="00895D27">
        <w:rPr>
          <w:rFonts w:ascii="Times New Roman" w:hAnsi="Times New Roman"/>
          <w:b/>
          <w:color w:val="000000"/>
          <w:sz w:val="28"/>
          <w:lang w:val="ru-RU"/>
        </w:rPr>
        <w:t>ОБЩАЯ ХАРАКТЕРИСТИКА УЧЕБНОГО ПРЕДМЕТА «ОСНОВЫ БЕЗОПАСНОСТИ И ЗАЩИТЫ РОДИНЫ»</w:t>
      </w:r>
    </w:p>
    <w:p w:rsidR="00527F53" w:rsidRPr="00895D27" w:rsidRDefault="000D3B78">
      <w:pPr>
        <w:spacing w:after="0"/>
        <w:ind w:firstLine="600"/>
        <w:jc w:val="both"/>
        <w:rPr>
          <w:lang w:val="ru-RU"/>
        </w:rPr>
      </w:pPr>
      <w:r w:rsidRPr="00895D27">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27F53" w:rsidRPr="00895D27" w:rsidRDefault="000D3B78">
      <w:pPr>
        <w:spacing w:after="0"/>
        <w:ind w:firstLine="600"/>
        <w:jc w:val="both"/>
        <w:rPr>
          <w:lang w:val="ru-RU"/>
        </w:rPr>
      </w:pPr>
      <w:r w:rsidRPr="00895D27">
        <w:rPr>
          <w:rFonts w:ascii="Times New Roman" w:hAnsi="Times New Roman"/>
          <w:color w:val="333333"/>
          <w:sz w:val="28"/>
          <w:lang w:val="ru-RU"/>
        </w:rPr>
        <w:t>модуль № 1 «Безопасное и устойчивое развитие личности, общества, государства»;</w:t>
      </w:r>
    </w:p>
    <w:p w:rsidR="00527F53" w:rsidRPr="00895D27" w:rsidRDefault="000D3B78">
      <w:pPr>
        <w:spacing w:after="0"/>
        <w:ind w:firstLine="600"/>
        <w:jc w:val="both"/>
        <w:rPr>
          <w:lang w:val="ru-RU"/>
        </w:rPr>
      </w:pPr>
      <w:r w:rsidRPr="00895D27">
        <w:rPr>
          <w:rFonts w:ascii="Times New Roman" w:hAnsi="Times New Roman"/>
          <w:color w:val="333333"/>
          <w:sz w:val="28"/>
          <w:lang w:val="ru-RU"/>
        </w:rPr>
        <w:t>модуль № 2 «Военная подготовка. Основы военных знаний»;</w:t>
      </w:r>
    </w:p>
    <w:p w:rsidR="00527F53" w:rsidRPr="00895D27" w:rsidRDefault="000D3B78">
      <w:pPr>
        <w:spacing w:after="0"/>
        <w:ind w:firstLine="600"/>
        <w:jc w:val="both"/>
        <w:rPr>
          <w:lang w:val="ru-RU"/>
        </w:rPr>
      </w:pPr>
      <w:r w:rsidRPr="00895D27">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527F53" w:rsidRPr="00895D27" w:rsidRDefault="000D3B78">
      <w:pPr>
        <w:spacing w:after="0"/>
        <w:ind w:firstLine="600"/>
        <w:jc w:val="both"/>
        <w:rPr>
          <w:lang w:val="ru-RU"/>
        </w:rPr>
      </w:pPr>
      <w:r w:rsidRPr="00895D27">
        <w:rPr>
          <w:rFonts w:ascii="Times New Roman" w:hAnsi="Times New Roman"/>
          <w:color w:val="333333"/>
          <w:sz w:val="28"/>
          <w:lang w:val="ru-RU"/>
        </w:rPr>
        <w:t>модуль № 4 «Безопасность в быту»;</w:t>
      </w:r>
    </w:p>
    <w:p w:rsidR="00527F53" w:rsidRPr="00895D27" w:rsidRDefault="000D3B78">
      <w:pPr>
        <w:spacing w:after="0"/>
        <w:ind w:firstLine="600"/>
        <w:jc w:val="both"/>
        <w:rPr>
          <w:lang w:val="ru-RU"/>
        </w:rPr>
      </w:pPr>
      <w:r w:rsidRPr="00895D27">
        <w:rPr>
          <w:rFonts w:ascii="Times New Roman" w:hAnsi="Times New Roman"/>
          <w:color w:val="333333"/>
          <w:sz w:val="28"/>
          <w:lang w:val="ru-RU"/>
        </w:rPr>
        <w:t>модуль № 5 «Безопасность на транспорте»;</w:t>
      </w:r>
    </w:p>
    <w:p w:rsidR="00527F53" w:rsidRPr="00895D27" w:rsidRDefault="000D3B78">
      <w:pPr>
        <w:spacing w:after="0"/>
        <w:ind w:firstLine="600"/>
        <w:jc w:val="both"/>
        <w:rPr>
          <w:lang w:val="ru-RU"/>
        </w:rPr>
      </w:pPr>
      <w:r w:rsidRPr="00895D27">
        <w:rPr>
          <w:rFonts w:ascii="Times New Roman" w:hAnsi="Times New Roman"/>
          <w:color w:val="333333"/>
          <w:sz w:val="28"/>
          <w:lang w:val="ru-RU"/>
        </w:rPr>
        <w:t>модуль № 6 «Безопасность в общественных местах»;</w:t>
      </w:r>
    </w:p>
    <w:p w:rsidR="00527F53" w:rsidRPr="00895D27" w:rsidRDefault="000D3B78">
      <w:pPr>
        <w:spacing w:after="0"/>
        <w:ind w:firstLine="600"/>
        <w:jc w:val="both"/>
        <w:rPr>
          <w:lang w:val="ru-RU"/>
        </w:rPr>
      </w:pPr>
      <w:r w:rsidRPr="00895D27">
        <w:rPr>
          <w:rFonts w:ascii="Times New Roman" w:hAnsi="Times New Roman"/>
          <w:color w:val="333333"/>
          <w:sz w:val="28"/>
          <w:lang w:val="ru-RU"/>
        </w:rPr>
        <w:t>модуль № 7 «Безопасность в природной среде»;</w:t>
      </w:r>
    </w:p>
    <w:p w:rsidR="00527F53" w:rsidRPr="00895D27" w:rsidRDefault="000D3B78">
      <w:pPr>
        <w:spacing w:after="0"/>
        <w:ind w:firstLine="600"/>
        <w:jc w:val="both"/>
        <w:rPr>
          <w:lang w:val="ru-RU"/>
        </w:rPr>
      </w:pPr>
      <w:r w:rsidRPr="00895D27">
        <w:rPr>
          <w:rFonts w:ascii="Times New Roman" w:hAnsi="Times New Roman"/>
          <w:color w:val="333333"/>
          <w:sz w:val="28"/>
          <w:lang w:val="ru-RU"/>
        </w:rPr>
        <w:t>модуль № 8 «Основы медицинских знаний. Оказание первой помощи»;</w:t>
      </w:r>
    </w:p>
    <w:p w:rsidR="00527F53" w:rsidRPr="00895D27" w:rsidRDefault="000D3B78">
      <w:pPr>
        <w:spacing w:after="0"/>
        <w:ind w:firstLine="600"/>
        <w:jc w:val="both"/>
        <w:rPr>
          <w:lang w:val="ru-RU"/>
        </w:rPr>
      </w:pPr>
      <w:r w:rsidRPr="00895D27">
        <w:rPr>
          <w:rFonts w:ascii="Times New Roman" w:hAnsi="Times New Roman"/>
          <w:color w:val="333333"/>
          <w:sz w:val="28"/>
          <w:lang w:val="ru-RU"/>
        </w:rPr>
        <w:t>модуль № 9 «Безопасность в социуме»;</w:t>
      </w:r>
    </w:p>
    <w:p w:rsidR="00527F53" w:rsidRPr="00895D27" w:rsidRDefault="000D3B78">
      <w:pPr>
        <w:spacing w:after="0"/>
        <w:ind w:firstLine="600"/>
        <w:jc w:val="both"/>
        <w:rPr>
          <w:lang w:val="ru-RU"/>
        </w:rPr>
      </w:pPr>
      <w:r w:rsidRPr="00895D27">
        <w:rPr>
          <w:rFonts w:ascii="Times New Roman" w:hAnsi="Times New Roman"/>
          <w:color w:val="333333"/>
          <w:sz w:val="28"/>
          <w:lang w:val="ru-RU"/>
        </w:rPr>
        <w:t>модуль № 10 «Безопасность в информационном пространстве»;</w:t>
      </w:r>
    </w:p>
    <w:p w:rsidR="00527F53" w:rsidRPr="00895D27" w:rsidRDefault="000D3B78">
      <w:pPr>
        <w:spacing w:after="0"/>
        <w:ind w:firstLine="600"/>
        <w:jc w:val="both"/>
        <w:rPr>
          <w:lang w:val="ru-RU"/>
        </w:rPr>
      </w:pPr>
      <w:r w:rsidRPr="00895D27">
        <w:rPr>
          <w:rFonts w:ascii="Times New Roman" w:hAnsi="Times New Roman"/>
          <w:color w:val="333333"/>
          <w:sz w:val="28"/>
          <w:lang w:val="ru-RU"/>
        </w:rPr>
        <w:t>модуль № 11 «Основы противодействия экстремизму и терроризму».</w:t>
      </w:r>
    </w:p>
    <w:p w:rsidR="00527F53" w:rsidRPr="00895D27" w:rsidRDefault="000D3B78">
      <w:pPr>
        <w:spacing w:after="0"/>
        <w:ind w:firstLine="600"/>
        <w:jc w:val="both"/>
        <w:rPr>
          <w:lang w:val="ru-RU"/>
        </w:rPr>
      </w:pPr>
      <w:r w:rsidRPr="00895D27">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527F53" w:rsidRPr="00895D27" w:rsidRDefault="000D3B78">
      <w:pPr>
        <w:spacing w:after="0"/>
        <w:ind w:firstLine="600"/>
        <w:jc w:val="both"/>
        <w:rPr>
          <w:lang w:val="ru-RU"/>
        </w:rPr>
      </w:pPr>
      <w:r w:rsidRPr="00895D27">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527F53" w:rsidRPr="00895D27" w:rsidRDefault="00527F53">
      <w:pPr>
        <w:spacing w:after="0"/>
        <w:ind w:left="120"/>
        <w:rPr>
          <w:lang w:val="ru-RU"/>
        </w:rPr>
      </w:pPr>
    </w:p>
    <w:p w:rsidR="00527F53" w:rsidRPr="00895D27" w:rsidRDefault="000D3B78">
      <w:pPr>
        <w:spacing w:after="0" w:line="264" w:lineRule="auto"/>
        <w:ind w:firstLine="600"/>
        <w:jc w:val="both"/>
        <w:rPr>
          <w:lang w:val="ru-RU"/>
        </w:rPr>
      </w:pPr>
      <w:r w:rsidRPr="00895D27">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527F53" w:rsidRPr="00895D27" w:rsidRDefault="00527F53">
      <w:pPr>
        <w:spacing w:after="0" w:line="264" w:lineRule="auto"/>
        <w:ind w:left="120"/>
        <w:rPr>
          <w:lang w:val="ru-RU"/>
        </w:rPr>
      </w:pPr>
    </w:p>
    <w:p w:rsidR="00527F53" w:rsidRPr="00895D27" w:rsidRDefault="000D3B78">
      <w:pPr>
        <w:spacing w:after="0" w:line="264" w:lineRule="auto"/>
        <w:ind w:firstLine="600"/>
        <w:jc w:val="both"/>
        <w:rPr>
          <w:lang w:val="ru-RU"/>
        </w:rPr>
      </w:pPr>
      <w:r w:rsidRPr="00895D27">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895D27">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895D27">
        <w:rPr>
          <w:rFonts w:ascii="Times New Roman" w:hAnsi="Times New Roman"/>
          <w:color w:val="000000"/>
          <w:sz w:val="28"/>
          <w:lang w:val="ru-RU"/>
        </w:rPr>
        <w:t xml:space="preserve"> постановлением Правительства Российской Федерации от 26 декабря 2017 г. № 1642.</w:t>
      </w:r>
    </w:p>
    <w:p w:rsidR="00527F53" w:rsidRPr="00895D27" w:rsidRDefault="00527F53">
      <w:pPr>
        <w:spacing w:after="0"/>
        <w:ind w:left="120"/>
        <w:rPr>
          <w:lang w:val="ru-RU"/>
        </w:rPr>
      </w:pPr>
    </w:p>
    <w:p w:rsidR="00527F53" w:rsidRPr="00895D27" w:rsidRDefault="000D3B78">
      <w:pPr>
        <w:spacing w:after="0" w:line="264" w:lineRule="auto"/>
        <w:ind w:firstLine="600"/>
        <w:jc w:val="both"/>
        <w:rPr>
          <w:lang w:val="ru-RU"/>
        </w:rPr>
      </w:pPr>
      <w:r w:rsidRPr="00895D27">
        <w:rPr>
          <w:rFonts w:ascii="Times New Roman" w:hAnsi="Times New Roman"/>
          <w:color w:val="000000"/>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895D27">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527F53" w:rsidRPr="00895D27" w:rsidRDefault="000D3B78">
      <w:pPr>
        <w:spacing w:after="0" w:line="264" w:lineRule="auto"/>
        <w:ind w:firstLine="600"/>
        <w:jc w:val="both"/>
        <w:rPr>
          <w:lang w:val="ru-RU"/>
        </w:rPr>
      </w:pPr>
      <w:r w:rsidRPr="00895D27">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527F53" w:rsidRPr="00895D27" w:rsidRDefault="000D3B78">
      <w:pPr>
        <w:spacing w:after="0" w:line="264" w:lineRule="auto"/>
        <w:ind w:firstLine="600"/>
        <w:jc w:val="both"/>
        <w:rPr>
          <w:lang w:val="ru-RU"/>
        </w:rPr>
      </w:pPr>
      <w:proofErr w:type="gramStart"/>
      <w:r w:rsidRPr="00895D27">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895D27">
        <w:rPr>
          <w:rFonts w:ascii="Times New Roman" w:hAnsi="Times New Roman"/>
          <w:color w:val="000000"/>
          <w:sz w:val="28"/>
          <w:lang w:val="ru-RU"/>
        </w:rPr>
        <w:t>нейтрализовывать</w:t>
      </w:r>
      <w:proofErr w:type="spellEnd"/>
      <w:r w:rsidRPr="00895D27">
        <w:rPr>
          <w:rFonts w:ascii="Times New Roman" w:hAnsi="Times New Roman"/>
          <w:color w:val="000000"/>
          <w:sz w:val="28"/>
          <w:lang w:val="ru-RU"/>
        </w:rPr>
        <w:t xml:space="preserve"> </w:t>
      </w:r>
      <w:r w:rsidRPr="00895D27">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895D27">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27F53" w:rsidRPr="00895D27" w:rsidRDefault="00527F53">
      <w:pPr>
        <w:spacing w:after="0" w:line="264" w:lineRule="auto"/>
        <w:ind w:left="120"/>
        <w:rPr>
          <w:lang w:val="ru-RU"/>
        </w:rPr>
      </w:pPr>
    </w:p>
    <w:p w:rsidR="00527F53" w:rsidRPr="00895D27" w:rsidRDefault="00527F53">
      <w:pPr>
        <w:spacing w:after="0" w:line="264" w:lineRule="auto"/>
        <w:ind w:left="120"/>
        <w:rPr>
          <w:lang w:val="ru-RU"/>
        </w:rPr>
      </w:pPr>
    </w:p>
    <w:p w:rsidR="00527F53" w:rsidRPr="00895D27" w:rsidRDefault="000D3B78">
      <w:pPr>
        <w:spacing w:after="0" w:line="264" w:lineRule="auto"/>
        <w:ind w:left="120"/>
        <w:jc w:val="both"/>
        <w:rPr>
          <w:lang w:val="ru-RU"/>
        </w:rPr>
      </w:pPr>
      <w:r w:rsidRPr="00895D27">
        <w:rPr>
          <w:rFonts w:ascii="Times New Roman" w:hAnsi="Times New Roman"/>
          <w:b/>
          <w:color w:val="000000"/>
          <w:sz w:val="28"/>
          <w:lang w:val="ru-RU"/>
        </w:rPr>
        <w:t>ЦЕЛЬ ИЗУЧЕНИЯ УЧЕБНОГО ПРЕДМЕТА «ОСНОВЫ БЕЗОПАСНОСТИ И ЗАЩИТЫ РОДИНЫ»</w:t>
      </w:r>
    </w:p>
    <w:p w:rsidR="00527F53" w:rsidRPr="00895D27" w:rsidRDefault="00527F53">
      <w:pPr>
        <w:spacing w:after="0" w:line="48" w:lineRule="auto"/>
        <w:ind w:left="120"/>
        <w:jc w:val="both"/>
        <w:rPr>
          <w:lang w:val="ru-RU"/>
        </w:rPr>
      </w:pP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895D27">
        <w:rPr>
          <w:rFonts w:ascii="Times New Roman" w:hAnsi="Times New Roman"/>
          <w:color w:val="000000"/>
          <w:sz w:val="28"/>
          <w:lang w:val="ru-RU"/>
        </w:rPr>
        <w:t>обучающихся</w:t>
      </w:r>
      <w:proofErr w:type="gramEnd"/>
      <w:r w:rsidRPr="00895D27">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27F53" w:rsidRPr="00895D27" w:rsidRDefault="000D3B78">
      <w:pPr>
        <w:spacing w:after="0"/>
        <w:ind w:firstLine="600"/>
        <w:jc w:val="both"/>
        <w:rPr>
          <w:lang w:val="ru-RU"/>
        </w:rPr>
      </w:pPr>
      <w:proofErr w:type="spellStart"/>
      <w:r w:rsidRPr="00895D27">
        <w:rPr>
          <w:rFonts w:ascii="Times New Roman" w:hAnsi="Times New Roman"/>
          <w:color w:val="000000"/>
          <w:sz w:val="28"/>
          <w:lang w:val="ru-RU"/>
        </w:rPr>
        <w:t>сформированность</w:t>
      </w:r>
      <w:proofErr w:type="spellEnd"/>
      <w:r w:rsidRPr="00895D27">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27F53" w:rsidRPr="00895D27" w:rsidRDefault="00527F53">
      <w:pPr>
        <w:spacing w:after="0" w:line="264" w:lineRule="auto"/>
        <w:ind w:left="120"/>
        <w:jc w:val="both"/>
        <w:rPr>
          <w:lang w:val="ru-RU"/>
        </w:rPr>
      </w:pPr>
    </w:p>
    <w:p w:rsidR="00527F53" w:rsidRPr="00895D27" w:rsidRDefault="000D3B78">
      <w:pPr>
        <w:spacing w:after="0" w:line="264" w:lineRule="auto"/>
        <w:ind w:left="120"/>
        <w:jc w:val="both"/>
        <w:rPr>
          <w:lang w:val="ru-RU"/>
        </w:rPr>
      </w:pPr>
      <w:r w:rsidRPr="00895D27">
        <w:rPr>
          <w:rFonts w:ascii="Times New Roman" w:hAnsi="Times New Roman"/>
          <w:b/>
          <w:color w:val="000000"/>
          <w:sz w:val="28"/>
          <w:lang w:val="ru-RU"/>
        </w:rPr>
        <w:t>МЕСТО ПРЕДМЕТА В УЧЕБНОМ ПЛАНЕ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527F53" w:rsidRPr="00895D27" w:rsidRDefault="00527F53">
      <w:pPr>
        <w:rPr>
          <w:lang w:val="ru-RU"/>
        </w:rPr>
        <w:sectPr w:rsidR="00527F53" w:rsidRPr="00895D27">
          <w:pgSz w:w="11906" w:h="16383"/>
          <w:pgMar w:top="1134" w:right="850" w:bottom="1134" w:left="1701" w:header="720" w:footer="720" w:gutter="0"/>
          <w:cols w:space="720"/>
        </w:sectPr>
      </w:pPr>
    </w:p>
    <w:p w:rsidR="00527F53" w:rsidRPr="00895D27" w:rsidRDefault="000D3B78">
      <w:pPr>
        <w:spacing w:after="0" w:line="264" w:lineRule="auto"/>
        <w:ind w:left="120"/>
        <w:jc w:val="both"/>
        <w:rPr>
          <w:lang w:val="ru-RU"/>
        </w:rPr>
      </w:pPr>
      <w:bookmarkStart w:id="5" w:name="block-54541575"/>
      <w:bookmarkEnd w:id="4"/>
      <w:r w:rsidRPr="00895D27">
        <w:rPr>
          <w:rFonts w:ascii="Times New Roman" w:hAnsi="Times New Roman"/>
          <w:b/>
          <w:color w:val="000000"/>
          <w:sz w:val="28"/>
          <w:lang w:val="ru-RU"/>
        </w:rPr>
        <w:lastRenderedPageBreak/>
        <w:t>СОДЕРЖАНИЕ УЧЕБНОГО ПРЕДМЕТА</w:t>
      </w:r>
    </w:p>
    <w:p w:rsidR="00527F53" w:rsidRPr="00895D27" w:rsidRDefault="00527F53">
      <w:pPr>
        <w:spacing w:after="0" w:line="120" w:lineRule="auto"/>
        <w:ind w:left="120"/>
        <w:jc w:val="both"/>
        <w:rPr>
          <w:lang w:val="ru-RU"/>
        </w:rPr>
      </w:pPr>
    </w:p>
    <w:p w:rsidR="00527F53" w:rsidRPr="00895D27" w:rsidRDefault="000D3B78">
      <w:pPr>
        <w:spacing w:after="0"/>
        <w:ind w:left="120"/>
        <w:rPr>
          <w:lang w:val="ru-RU"/>
        </w:rPr>
      </w:pPr>
      <w:r w:rsidRPr="00895D27">
        <w:rPr>
          <w:rFonts w:ascii="Times New Roman" w:hAnsi="Times New Roman"/>
          <w:b/>
          <w:color w:val="000000"/>
          <w:sz w:val="28"/>
          <w:lang w:val="ru-RU"/>
        </w:rPr>
        <w:t>Модуль № 1 «Безопасное и устойчивое развитие личности, общества, государства»: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чрезвычайные ситуации природного, техногенного и биолого-социального характера;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информирование и оповещение населения о чрезвычайных ситуациях, система ОКСИОН;</w:t>
      </w:r>
    </w:p>
    <w:p w:rsidR="00527F53" w:rsidRPr="00895D27" w:rsidRDefault="000D3B78">
      <w:pPr>
        <w:spacing w:after="0"/>
        <w:ind w:firstLine="600"/>
        <w:jc w:val="both"/>
        <w:rPr>
          <w:lang w:val="ru-RU"/>
        </w:rPr>
      </w:pPr>
      <w:r w:rsidRPr="00895D27">
        <w:rPr>
          <w:rFonts w:ascii="Times New Roman" w:hAnsi="Times New Roman"/>
          <w:color w:val="000000"/>
          <w:sz w:val="28"/>
          <w:lang w:val="ru-RU"/>
        </w:rPr>
        <w:t>история развития гражданской обороны;</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сигнал «Внимание всем!», порядок действий населения при его получении;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527F53" w:rsidRPr="00895D27" w:rsidRDefault="000D3B78">
      <w:pPr>
        <w:spacing w:after="0"/>
        <w:ind w:firstLine="600"/>
        <w:jc w:val="both"/>
        <w:rPr>
          <w:lang w:val="ru-RU"/>
        </w:rPr>
      </w:pPr>
      <w:r w:rsidRPr="00895D27">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527F53" w:rsidRPr="00895D27" w:rsidRDefault="00527F53">
      <w:pPr>
        <w:spacing w:after="0" w:line="120" w:lineRule="auto"/>
        <w:ind w:left="120"/>
        <w:rPr>
          <w:lang w:val="ru-RU"/>
        </w:rPr>
      </w:pPr>
    </w:p>
    <w:p w:rsidR="00527F53" w:rsidRPr="00895D27" w:rsidRDefault="000D3B78">
      <w:pPr>
        <w:spacing w:after="0" w:line="252" w:lineRule="auto"/>
        <w:ind w:left="120"/>
        <w:rPr>
          <w:lang w:val="ru-RU"/>
        </w:rPr>
      </w:pPr>
      <w:r w:rsidRPr="00895D27">
        <w:rPr>
          <w:rFonts w:ascii="Times New Roman" w:hAnsi="Times New Roman"/>
          <w:b/>
          <w:color w:val="000000"/>
          <w:sz w:val="28"/>
          <w:lang w:val="ru-RU"/>
        </w:rPr>
        <w:t>Модуль № 2 «Военная подготовка. Основы военных знаний»:</w:t>
      </w:r>
    </w:p>
    <w:p w:rsidR="00527F53" w:rsidRPr="00895D27" w:rsidRDefault="000D3B78">
      <w:pPr>
        <w:spacing w:after="0"/>
        <w:ind w:firstLine="600"/>
        <w:jc w:val="both"/>
        <w:rPr>
          <w:lang w:val="ru-RU"/>
        </w:rPr>
      </w:pPr>
      <w:r w:rsidRPr="00895D27">
        <w:rPr>
          <w:rFonts w:ascii="Times New Roman" w:hAnsi="Times New Roman"/>
          <w:color w:val="000000"/>
          <w:sz w:val="28"/>
          <w:lang w:val="ru-RU"/>
        </w:rPr>
        <w:t>история возникновения и развития Вооруженных Сил Российской Федерации;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этапы становления современных Вооруженных Сил Российской Федерации;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основные направления подготовки к военной службе;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организационная структура Вооруженных Сил Российской Федерации; </w:t>
      </w:r>
    </w:p>
    <w:p w:rsidR="00527F53" w:rsidRPr="00895D27" w:rsidRDefault="000D3B78">
      <w:pPr>
        <w:spacing w:after="0"/>
        <w:ind w:firstLine="600"/>
        <w:jc w:val="both"/>
        <w:rPr>
          <w:lang w:val="ru-RU"/>
        </w:rPr>
      </w:pPr>
      <w:r w:rsidRPr="00895D27">
        <w:rPr>
          <w:rFonts w:ascii="Times New Roman" w:hAnsi="Times New Roman"/>
          <w:color w:val="000000"/>
          <w:sz w:val="28"/>
          <w:lang w:val="ru-RU"/>
        </w:rPr>
        <w:t>функции и основные задачи современных Вооруженных Сил Российской Федерации;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особенности видов и родов войск Вооруженных Сил Российской Федерации;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воинские символы современных Вооруженных Сил Российской Федерации;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895D27">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895D27">
        <w:rPr>
          <w:rFonts w:ascii="Times New Roman" w:hAnsi="Times New Roman"/>
          <w:color w:val="000000"/>
          <w:sz w:val="28"/>
          <w:lang w:val="ru-RU"/>
        </w:rPr>
        <w:t>бронезащиты</w:t>
      </w:r>
      <w:proofErr w:type="spellEnd"/>
      <w:r w:rsidRPr="00895D27">
        <w:rPr>
          <w:rFonts w:ascii="Times New Roman" w:hAnsi="Times New Roman"/>
          <w:color w:val="000000"/>
          <w:sz w:val="28"/>
          <w:lang w:val="ru-RU"/>
        </w:rPr>
        <w:t xml:space="preserve"> и экипировки военнослужащего;</w:t>
      </w:r>
    </w:p>
    <w:p w:rsidR="00527F53" w:rsidRPr="00895D27" w:rsidRDefault="000D3B78">
      <w:pPr>
        <w:spacing w:after="0"/>
        <w:ind w:firstLine="600"/>
        <w:jc w:val="both"/>
        <w:rPr>
          <w:lang w:val="ru-RU"/>
        </w:rPr>
      </w:pPr>
      <w:r w:rsidRPr="00895D27">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527F53" w:rsidRPr="00895D27" w:rsidRDefault="000D3B78">
      <w:pPr>
        <w:spacing w:after="0"/>
        <w:ind w:firstLine="600"/>
        <w:jc w:val="both"/>
        <w:rPr>
          <w:lang w:val="ru-RU"/>
        </w:rPr>
      </w:pPr>
      <w:r w:rsidRPr="00895D27">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527F53" w:rsidRPr="00895D27" w:rsidRDefault="000D3B78">
      <w:pPr>
        <w:spacing w:after="0"/>
        <w:ind w:firstLine="600"/>
        <w:jc w:val="both"/>
        <w:rPr>
          <w:lang w:val="ru-RU"/>
        </w:rPr>
      </w:pPr>
      <w:r w:rsidRPr="00895D27">
        <w:rPr>
          <w:rFonts w:ascii="Times New Roman" w:hAnsi="Times New Roman"/>
          <w:color w:val="000000"/>
          <w:sz w:val="28"/>
          <w:lang w:val="ru-RU"/>
        </w:rPr>
        <w:t>история создания общевоинских уставов;</w:t>
      </w:r>
    </w:p>
    <w:p w:rsidR="00527F53" w:rsidRPr="00895D27" w:rsidRDefault="000D3B78">
      <w:pPr>
        <w:spacing w:after="0"/>
        <w:ind w:firstLine="600"/>
        <w:jc w:val="both"/>
        <w:rPr>
          <w:lang w:val="ru-RU"/>
        </w:rPr>
      </w:pPr>
      <w:r w:rsidRPr="00895D27">
        <w:rPr>
          <w:rFonts w:ascii="Times New Roman" w:hAnsi="Times New Roman"/>
          <w:color w:val="000000"/>
          <w:sz w:val="28"/>
          <w:lang w:val="ru-RU"/>
        </w:rPr>
        <w:t>этапы становления современных общевоинских уставов;</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сущность единоначалия;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командиры (начальники) и подчинённые;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старшие и младшие;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приказ (приказание), порядок его отдачи и выполнения;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воинские звания и военная форма одежды;</w:t>
      </w:r>
    </w:p>
    <w:p w:rsidR="00527F53" w:rsidRPr="00895D27" w:rsidRDefault="000D3B78">
      <w:pPr>
        <w:spacing w:after="0"/>
        <w:ind w:firstLine="600"/>
        <w:jc w:val="both"/>
        <w:rPr>
          <w:lang w:val="ru-RU"/>
        </w:rPr>
      </w:pPr>
      <w:r w:rsidRPr="00895D27">
        <w:rPr>
          <w:rFonts w:ascii="Times New Roman" w:hAnsi="Times New Roman"/>
          <w:color w:val="000000"/>
          <w:sz w:val="28"/>
          <w:lang w:val="ru-RU"/>
        </w:rPr>
        <w:t>воинская дисциплина, её сущность и значение;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обязанности военнослужащих по соблюдению требований воинской дисциплины;</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способы достижения воинской дисциплины;</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положения Строевого устава;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обязанности военнослужащих перед построением и в строю;</w:t>
      </w:r>
    </w:p>
    <w:p w:rsidR="00527F53" w:rsidRPr="00895D27" w:rsidRDefault="000D3B78">
      <w:pPr>
        <w:spacing w:after="0"/>
        <w:ind w:firstLine="600"/>
        <w:jc w:val="both"/>
        <w:rPr>
          <w:lang w:val="ru-RU"/>
        </w:rPr>
      </w:pPr>
      <w:proofErr w:type="gramStart"/>
      <w:r w:rsidRPr="00895D27">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527F53" w:rsidRPr="00895D27" w:rsidRDefault="00527F53">
      <w:pPr>
        <w:spacing w:after="0" w:line="120" w:lineRule="auto"/>
        <w:ind w:left="120"/>
        <w:rPr>
          <w:lang w:val="ru-RU"/>
        </w:rPr>
      </w:pPr>
    </w:p>
    <w:p w:rsidR="00527F53" w:rsidRPr="00895D27" w:rsidRDefault="000D3B78">
      <w:pPr>
        <w:spacing w:after="0"/>
        <w:ind w:left="120"/>
        <w:rPr>
          <w:lang w:val="ru-RU"/>
        </w:rPr>
      </w:pPr>
      <w:r w:rsidRPr="00895D27">
        <w:rPr>
          <w:rFonts w:ascii="Times New Roman" w:hAnsi="Times New Roman"/>
          <w:b/>
          <w:color w:val="000000"/>
          <w:sz w:val="28"/>
          <w:lang w:val="ru-RU"/>
        </w:rPr>
        <w:t>Модуль № 3 «Культура безопасности жизнедеятельности в современном обществе»:</w:t>
      </w:r>
    </w:p>
    <w:p w:rsidR="00527F53" w:rsidRPr="00895D27" w:rsidRDefault="000D3B78">
      <w:pPr>
        <w:spacing w:after="0"/>
        <w:ind w:firstLine="600"/>
        <w:jc w:val="both"/>
        <w:rPr>
          <w:lang w:val="ru-RU"/>
        </w:rPr>
      </w:pPr>
      <w:r w:rsidRPr="00895D27">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источники и факторы опасности, их классификация;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общие принципы безопасного поведения;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527F53" w:rsidRPr="00895D27" w:rsidRDefault="00527F53">
      <w:pPr>
        <w:spacing w:after="0" w:line="120" w:lineRule="auto"/>
        <w:ind w:left="120"/>
        <w:rPr>
          <w:lang w:val="ru-RU"/>
        </w:rPr>
      </w:pPr>
    </w:p>
    <w:p w:rsidR="00527F53" w:rsidRPr="00895D27" w:rsidRDefault="000D3B78">
      <w:pPr>
        <w:spacing w:after="0"/>
        <w:ind w:left="120"/>
        <w:rPr>
          <w:lang w:val="ru-RU"/>
        </w:rPr>
      </w:pPr>
      <w:r w:rsidRPr="00895D27">
        <w:rPr>
          <w:rFonts w:ascii="Times New Roman" w:hAnsi="Times New Roman"/>
          <w:b/>
          <w:color w:val="000000"/>
          <w:sz w:val="28"/>
          <w:lang w:val="ru-RU"/>
        </w:rPr>
        <w:t>Модуль № 4 «Безопасность в быту»:</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основные источники опасности в быту и их классификация;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защита прав потребителя, сроки годности и состав продуктов питания;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бытовые отравления и причины их возникновения;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признаки отравления, приёмы и правила оказания первой помощи;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комплектования и хранения домашней аптечки;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поведения в подъезде и лифте, а также при входе и выходе из них;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пожар и факторы его развития;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первичные средства пожаротушения;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права, обязанности и ответственность граждан в области пожарной безопасности;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ситуации криминогенного характера; </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поведения с малознакомыми людьми;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классификация аварийных ситуаций на коммунальных системах жизнеобеспечения;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527F53" w:rsidRPr="00895D27" w:rsidRDefault="00527F53">
      <w:pPr>
        <w:spacing w:after="0"/>
        <w:ind w:left="120"/>
        <w:rPr>
          <w:lang w:val="ru-RU"/>
        </w:rPr>
      </w:pPr>
    </w:p>
    <w:p w:rsidR="00527F53" w:rsidRPr="00895D27" w:rsidRDefault="000D3B78">
      <w:pPr>
        <w:spacing w:after="0"/>
        <w:ind w:left="120"/>
        <w:rPr>
          <w:lang w:val="ru-RU"/>
        </w:rPr>
      </w:pPr>
      <w:r w:rsidRPr="00895D27">
        <w:rPr>
          <w:rFonts w:ascii="Times New Roman" w:hAnsi="Times New Roman"/>
          <w:b/>
          <w:color w:val="000000"/>
          <w:sz w:val="28"/>
          <w:lang w:val="ru-RU"/>
        </w:rPr>
        <w:t>Модуль № 5 «Безопасность на транспорте»: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правила дорожного движения и их значение; </w:t>
      </w:r>
    </w:p>
    <w:p w:rsidR="00527F53" w:rsidRPr="00895D27" w:rsidRDefault="000D3B78">
      <w:pPr>
        <w:spacing w:after="0"/>
        <w:ind w:firstLine="600"/>
        <w:jc w:val="both"/>
        <w:rPr>
          <w:lang w:val="ru-RU"/>
        </w:rPr>
      </w:pPr>
      <w:r w:rsidRPr="00895D27">
        <w:rPr>
          <w:rFonts w:ascii="Times New Roman" w:hAnsi="Times New Roman"/>
          <w:color w:val="000000"/>
          <w:sz w:val="28"/>
          <w:lang w:val="ru-RU"/>
        </w:rPr>
        <w:t>условия обеспечения безопасности участников дорожного движения;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дорожного движения и дорожные знаки для пешеходов;</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«дорожные ловушки» и правила их предупреждения; </w:t>
      </w:r>
      <w:proofErr w:type="spellStart"/>
      <w:r w:rsidRPr="00895D27">
        <w:rPr>
          <w:rFonts w:ascii="Times New Roman" w:hAnsi="Times New Roman"/>
          <w:color w:val="000000"/>
          <w:sz w:val="28"/>
          <w:lang w:val="ru-RU"/>
        </w:rPr>
        <w:t>световозвращающие</w:t>
      </w:r>
      <w:proofErr w:type="spellEnd"/>
      <w:r w:rsidRPr="00895D27">
        <w:rPr>
          <w:rFonts w:ascii="Times New Roman" w:hAnsi="Times New Roman"/>
          <w:color w:val="000000"/>
          <w:sz w:val="28"/>
          <w:lang w:val="ru-RU"/>
        </w:rPr>
        <w:t xml:space="preserve"> элементы и правила их применения;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дорожного движения для пассажиров;</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поведения пассажира мотоцикла;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дорожные знаки для водителя велосипеда, сигналы велосипедиста;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подготовки велосипеда к пользованию;</w:t>
      </w:r>
    </w:p>
    <w:p w:rsidR="00527F53" w:rsidRPr="00895D27" w:rsidRDefault="000D3B78">
      <w:pPr>
        <w:spacing w:after="0"/>
        <w:ind w:firstLine="600"/>
        <w:jc w:val="both"/>
        <w:rPr>
          <w:lang w:val="ru-RU"/>
        </w:rPr>
      </w:pPr>
      <w:r w:rsidRPr="00895D27">
        <w:rPr>
          <w:rFonts w:ascii="Times New Roman" w:hAnsi="Times New Roman"/>
          <w:color w:val="000000"/>
          <w:sz w:val="28"/>
          <w:lang w:val="ru-RU"/>
        </w:rPr>
        <w:t>дорожно-транспортные происшествия и причины их возникновения;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основные факторы риска возникновения дорожно-транспортных происшествий;</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порядок действий очевидца дорожно-транспортного происшествия;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порядок действий при пожаре на транспорте;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527F53" w:rsidRPr="00895D27" w:rsidRDefault="00527F53">
      <w:pPr>
        <w:spacing w:after="0" w:line="120" w:lineRule="auto"/>
        <w:ind w:left="120"/>
        <w:rPr>
          <w:lang w:val="ru-RU"/>
        </w:rPr>
      </w:pPr>
    </w:p>
    <w:p w:rsidR="00527F53" w:rsidRPr="00895D27" w:rsidRDefault="000D3B78">
      <w:pPr>
        <w:spacing w:after="0"/>
        <w:ind w:left="120"/>
        <w:rPr>
          <w:lang w:val="ru-RU"/>
        </w:rPr>
      </w:pPr>
      <w:r w:rsidRPr="00895D27">
        <w:rPr>
          <w:rFonts w:ascii="Times New Roman" w:hAnsi="Times New Roman"/>
          <w:b/>
          <w:color w:val="000000"/>
          <w:sz w:val="28"/>
          <w:lang w:val="ru-RU"/>
        </w:rPr>
        <w:t>Модуль № 6 «Безопасность в общественных местах»: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вызова экстренных служб и порядок взаимодействия с ними;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массовые мероприятия и правила подготовки к ним;</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порядок действий при беспорядках в местах массового пребывания людей;</w:t>
      </w:r>
    </w:p>
    <w:p w:rsidR="00527F53" w:rsidRPr="00895D27" w:rsidRDefault="000D3B78">
      <w:pPr>
        <w:spacing w:after="0"/>
        <w:ind w:firstLine="600"/>
        <w:jc w:val="both"/>
        <w:rPr>
          <w:lang w:val="ru-RU"/>
        </w:rPr>
      </w:pPr>
      <w:r w:rsidRPr="00895D27">
        <w:rPr>
          <w:rFonts w:ascii="Times New Roman" w:hAnsi="Times New Roman"/>
          <w:color w:val="000000"/>
          <w:sz w:val="28"/>
          <w:lang w:val="ru-RU"/>
        </w:rPr>
        <w:lastRenderedPageBreak/>
        <w:t>порядок действий при попадании в толпу и давку;</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порядок действий при обнаружении угрозы возникновения пожара;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порядок действий при эвакуации из общественных мест и зданий;</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порядок действий при взаимодействии с правоохранительными органами.</w:t>
      </w:r>
    </w:p>
    <w:p w:rsidR="00527F53" w:rsidRPr="00895D27" w:rsidRDefault="00527F53">
      <w:pPr>
        <w:spacing w:after="0"/>
        <w:ind w:left="120"/>
        <w:rPr>
          <w:lang w:val="ru-RU"/>
        </w:rPr>
      </w:pPr>
    </w:p>
    <w:p w:rsidR="00527F53" w:rsidRPr="00895D27" w:rsidRDefault="000D3B78">
      <w:pPr>
        <w:spacing w:after="0"/>
        <w:ind w:left="120"/>
        <w:rPr>
          <w:lang w:val="ru-RU"/>
        </w:rPr>
      </w:pPr>
      <w:r w:rsidRPr="00895D27">
        <w:rPr>
          <w:rFonts w:ascii="Times New Roman" w:hAnsi="Times New Roman"/>
          <w:b/>
          <w:color w:val="000000"/>
          <w:sz w:val="28"/>
          <w:lang w:val="ru-RU"/>
        </w:rPr>
        <w:t>Модуль № 7 «Безопасность в природной среде»: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природные чрезвычайные ситуации и их классификация;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порядок действий при автономном пребывании в природной среде;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ориентирования на местности, способы подачи сигналов бедствия;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безопасного поведения в горах;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527F53" w:rsidRPr="00895D27" w:rsidRDefault="000D3B78">
      <w:pPr>
        <w:spacing w:after="0"/>
        <w:ind w:firstLine="600"/>
        <w:jc w:val="both"/>
        <w:rPr>
          <w:lang w:val="ru-RU"/>
        </w:rPr>
      </w:pPr>
      <w:r w:rsidRPr="00895D27">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сели, их характеристики и опасности, порядок действий при попадании в зону селя;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оползни, их характеристики и опасности, порядок действий при начале оползня;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895D27">
        <w:rPr>
          <w:rFonts w:ascii="Times New Roman" w:hAnsi="Times New Roman"/>
          <w:color w:val="000000"/>
          <w:sz w:val="28"/>
          <w:lang w:val="ru-RU"/>
        </w:rPr>
        <w:t>плавсредствах</w:t>
      </w:r>
      <w:proofErr w:type="spellEnd"/>
      <w:r w:rsidRPr="00895D27">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527F53" w:rsidRPr="00895D27" w:rsidRDefault="000D3B78">
      <w:pPr>
        <w:spacing w:after="0"/>
        <w:ind w:firstLine="600"/>
        <w:jc w:val="both"/>
        <w:rPr>
          <w:lang w:val="ru-RU"/>
        </w:rPr>
      </w:pPr>
      <w:r w:rsidRPr="00895D27">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грозы, их характеристики и опасности, порядок действий при попадании в грозу;</w:t>
      </w:r>
    </w:p>
    <w:p w:rsidR="00527F53" w:rsidRPr="00895D27" w:rsidRDefault="000D3B78">
      <w:pPr>
        <w:spacing w:after="0"/>
        <w:ind w:firstLine="600"/>
        <w:jc w:val="both"/>
        <w:rPr>
          <w:lang w:val="ru-RU"/>
        </w:rPr>
      </w:pPr>
      <w:r w:rsidRPr="00895D27">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527F53" w:rsidRPr="00895D27" w:rsidRDefault="00527F53">
      <w:pPr>
        <w:spacing w:after="0" w:line="120" w:lineRule="auto"/>
        <w:ind w:left="120"/>
        <w:rPr>
          <w:lang w:val="ru-RU"/>
        </w:rPr>
      </w:pPr>
    </w:p>
    <w:p w:rsidR="00527F53" w:rsidRPr="00895D27" w:rsidRDefault="000D3B78">
      <w:pPr>
        <w:spacing w:after="0"/>
        <w:ind w:left="120"/>
        <w:rPr>
          <w:lang w:val="ru-RU"/>
        </w:rPr>
      </w:pPr>
      <w:r w:rsidRPr="00895D27">
        <w:rPr>
          <w:rFonts w:ascii="Times New Roman" w:hAnsi="Times New Roman"/>
          <w:b/>
          <w:color w:val="000000"/>
          <w:sz w:val="28"/>
          <w:lang w:val="ru-RU"/>
        </w:rPr>
        <w:t>Модуль № 8 «Основы медицинских знаний. Оказание первой помощи»: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факторы, влияющие на здоровье человека, опасность вредных привычек;</w:t>
      </w:r>
    </w:p>
    <w:p w:rsidR="00527F53" w:rsidRPr="00895D27" w:rsidRDefault="000D3B78">
      <w:pPr>
        <w:spacing w:after="0"/>
        <w:ind w:firstLine="600"/>
        <w:jc w:val="both"/>
        <w:rPr>
          <w:lang w:val="ru-RU"/>
        </w:rPr>
      </w:pPr>
      <w:r w:rsidRPr="00895D27">
        <w:rPr>
          <w:rFonts w:ascii="Times New Roman" w:hAnsi="Times New Roman"/>
          <w:color w:val="000000"/>
          <w:sz w:val="28"/>
          <w:lang w:val="ru-RU"/>
        </w:rPr>
        <w:t>элементы здорового образа жизни, ответственность за сохранение здоровья;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понятие «инфекционные заболевания», причины их возникновения;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95D27">
        <w:rPr>
          <w:rFonts w:ascii="Times New Roman" w:hAnsi="Times New Roman"/>
          <w:color w:val="000000"/>
          <w:sz w:val="28"/>
          <w:lang w:val="ru-RU"/>
        </w:rPr>
        <w:t>панфитотия</w:t>
      </w:r>
      <w:proofErr w:type="spellEnd"/>
      <w:r w:rsidRPr="00895D27">
        <w:rPr>
          <w:rFonts w:ascii="Times New Roman" w:hAnsi="Times New Roman"/>
          <w:color w:val="000000"/>
          <w:sz w:val="28"/>
          <w:lang w:val="ru-RU"/>
        </w:rPr>
        <w:t>);</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527F53" w:rsidRPr="00895D27" w:rsidRDefault="000D3B78">
      <w:pPr>
        <w:spacing w:after="0"/>
        <w:ind w:firstLine="600"/>
        <w:jc w:val="both"/>
        <w:rPr>
          <w:lang w:val="ru-RU"/>
        </w:rPr>
      </w:pPr>
      <w:r w:rsidRPr="00895D27">
        <w:rPr>
          <w:rFonts w:ascii="Times New Roman" w:hAnsi="Times New Roman"/>
          <w:color w:val="000000"/>
          <w:sz w:val="28"/>
          <w:lang w:val="ru-RU"/>
        </w:rPr>
        <w:t>меры профилактики неинфекционных заболеваний и защиты от них;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диспансеризация и её задачи;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понятия «психическое здоровье» и «психологическое благополучие»;</w:t>
      </w:r>
    </w:p>
    <w:p w:rsidR="00527F53" w:rsidRPr="00895D27" w:rsidRDefault="000D3B78">
      <w:pPr>
        <w:spacing w:after="0"/>
        <w:ind w:firstLine="600"/>
        <w:jc w:val="both"/>
        <w:rPr>
          <w:lang w:val="ru-RU"/>
        </w:rPr>
      </w:pPr>
      <w:r w:rsidRPr="00895D27">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895D27">
        <w:rPr>
          <w:rFonts w:ascii="Times New Roman" w:hAnsi="Times New Roman"/>
          <w:color w:val="000000"/>
          <w:sz w:val="28"/>
          <w:lang w:val="ru-RU"/>
        </w:rPr>
        <w:t>саморегуляции</w:t>
      </w:r>
      <w:proofErr w:type="spellEnd"/>
      <w:r w:rsidRPr="00895D27">
        <w:rPr>
          <w:rFonts w:ascii="Times New Roman" w:hAnsi="Times New Roman"/>
          <w:color w:val="000000"/>
          <w:sz w:val="28"/>
          <w:lang w:val="ru-RU"/>
        </w:rPr>
        <w:t xml:space="preserve"> эмоциональных состояний;</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назначение и состав аптечки первой помощи;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527F53" w:rsidRPr="00895D27" w:rsidRDefault="00527F53">
      <w:pPr>
        <w:spacing w:after="0" w:line="120" w:lineRule="auto"/>
        <w:ind w:left="120"/>
        <w:rPr>
          <w:lang w:val="ru-RU"/>
        </w:rPr>
      </w:pPr>
    </w:p>
    <w:p w:rsidR="00527F53" w:rsidRPr="00895D27" w:rsidRDefault="000D3B78">
      <w:pPr>
        <w:spacing w:after="0" w:line="264" w:lineRule="auto"/>
        <w:ind w:left="120"/>
        <w:rPr>
          <w:lang w:val="ru-RU"/>
        </w:rPr>
      </w:pPr>
      <w:r w:rsidRPr="00895D27">
        <w:rPr>
          <w:rFonts w:ascii="Times New Roman" w:hAnsi="Times New Roman"/>
          <w:b/>
          <w:color w:val="000000"/>
          <w:sz w:val="28"/>
          <w:lang w:val="ru-RU"/>
        </w:rPr>
        <w:t>Модуль № 9 «Безопасность в социуме»: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общение и его значение для человека, способы эффективного общения;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понятие «конфликт» и стадии его развития, факторы и причины развития конфликта;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способ разрешения конфликта с помощью третьей стороны (медиатора);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895D27">
        <w:rPr>
          <w:rFonts w:ascii="Times New Roman" w:hAnsi="Times New Roman"/>
          <w:color w:val="000000"/>
          <w:sz w:val="28"/>
          <w:lang w:val="ru-RU"/>
        </w:rPr>
        <w:t>буллинг</w:t>
      </w:r>
      <w:proofErr w:type="spellEnd"/>
      <w:r w:rsidRPr="00895D27">
        <w:rPr>
          <w:rFonts w:ascii="Times New Roman" w:hAnsi="Times New Roman"/>
          <w:color w:val="000000"/>
          <w:sz w:val="28"/>
          <w:lang w:val="ru-RU"/>
        </w:rPr>
        <w:t>;</w:t>
      </w:r>
    </w:p>
    <w:p w:rsidR="00527F53" w:rsidRPr="00895D27" w:rsidRDefault="000D3B78">
      <w:pPr>
        <w:spacing w:after="0"/>
        <w:ind w:firstLine="600"/>
        <w:jc w:val="both"/>
        <w:rPr>
          <w:lang w:val="ru-RU"/>
        </w:rPr>
      </w:pPr>
      <w:r w:rsidRPr="00895D27">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27F53" w:rsidRPr="00895D27" w:rsidRDefault="000D3B78">
      <w:pPr>
        <w:spacing w:after="0"/>
        <w:ind w:firstLine="600"/>
        <w:jc w:val="both"/>
        <w:rPr>
          <w:lang w:val="ru-RU"/>
        </w:rPr>
      </w:pPr>
      <w:r w:rsidRPr="00895D27">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безопасной коммуникации с незнакомыми людьми.</w:t>
      </w:r>
    </w:p>
    <w:p w:rsidR="00527F53" w:rsidRPr="00895D27" w:rsidRDefault="00527F53">
      <w:pPr>
        <w:spacing w:after="0" w:line="120" w:lineRule="auto"/>
        <w:ind w:left="120"/>
        <w:rPr>
          <w:lang w:val="ru-RU"/>
        </w:rPr>
      </w:pPr>
    </w:p>
    <w:p w:rsidR="00527F53" w:rsidRPr="00895D27" w:rsidRDefault="000D3B78">
      <w:pPr>
        <w:spacing w:after="0"/>
        <w:ind w:left="120"/>
        <w:rPr>
          <w:lang w:val="ru-RU"/>
        </w:rPr>
      </w:pPr>
      <w:r w:rsidRPr="00895D27">
        <w:rPr>
          <w:rFonts w:ascii="Times New Roman" w:hAnsi="Times New Roman"/>
          <w:b/>
          <w:color w:val="000000"/>
          <w:sz w:val="28"/>
          <w:lang w:val="ru-RU"/>
        </w:rPr>
        <w:t>Модуль № 10 «Безопасность в информационном пространстве»: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27F53" w:rsidRPr="00895D27" w:rsidRDefault="000D3B78">
      <w:pPr>
        <w:spacing w:after="0"/>
        <w:ind w:firstLine="600"/>
        <w:jc w:val="both"/>
        <w:rPr>
          <w:lang w:val="ru-RU"/>
        </w:rPr>
      </w:pPr>
      <w:r w:rsidRPr="00895D27">
        <w:rPr>
          <w:rFonts w:ascii="Times New Roman" w:hAnsi="Times New Roman"/>
          <w:color w:val="000000"/>
          <w:sz w:val="28"/>
          <w:lang w:val="ru-RU"/>
        </w:rPr>
        <w:t>риски и угрозы при использовании Интернета;</w:t>
      </w:r>
    </w:p>
    <w:p w:rsidR="00527F53" w:rsidRPr="00895D27" w:rsidRDefault="000D3B78">
      <w:pPr>
        <w:spacing w:after="0"/>
        <w:ind w:firstLine="600"/>
        <w:jc w:val="both"/>
        <w:rPr>
          <w:lang w:val="ru-RU"/>
        </w:rPr>
      </w:pPr>
      <w:r w:rsidRPr="00895D27">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 xml:space="preserve">правила </w:t>
      </w:r>
      <w:proofErr w:type="spellStart"/>
      <w:r w:rsidRPr="00895D27">
        <w:rPr>
          <w:rFonts w:ascii="Times New Roman" w:hAnsi="Times New Roman"/>
          <w:color w:val="000000"/>
          <w:sz w:val="28"/>
          <w:lang w:val="ru-RU"/>
        </w:rPr>
        <w:t>кибергигиены</w:t>
      </w:r>
      <w:proofErr w:type="spellEnd"/>
      <w:r w:rsidRPr="00895D27">
        <w:rPr>
          <w:rFonts w:ascii="Times New Roman" w:hAnsi="Times New Roman"/>
          <w:color w:val="000000"/>
          <w:sz w:val="28"/>
          <w:lang w:val="ru-RU"/>
        </w:rPr>
        <w:t>, необходимые для предупреждения возникновения опасных ситуаций в цифровой среде;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противоправные действия в Интернете;</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895D27">
        <w:rPr>
          <w:rFonts w:ascii="Times New Roman" w:hAnsi="Times New Roman"/>
          <w:color w:val="000000"/>
          <w:sz w:val="28"/>
          <w:lang w:val="ru-RU"/>
        </w:rPr>
        <w:t>кибербуллинга</w:t>
      </w:r>
      <w:proofErr w:type="spellEnd"/>
      <w:r w:rsidRPr="00895D27">
        <w:rPr>
          <w:rFonts w:ascii="Times New Roman" w:hAnsi="Times New Roman"/>
          <w:color w:val="000000"/>
          <w:sz w:val="28"/>
          <w:lang w:val="ru-RU"/>
        </w:rPr>
        <w:t>, вербовки в различные организации и группы);</w:t>
      </w:r>
    </w:p>
    <w:p w:rsidR="00527F53" w:rsidRPr="00895D27" w:rsidRDefault="000D3B78">
      <w:pPr>
        <w:spacing w:after="0"/>
        <w:ind w:firstLine="600"/>
        <w:jc w:val="both"/>
        <w:rPr>
          <w:lang w:val="ru-RU"/>
        </w:rPr>
      </w:pPr>
      <w:r w:rsidRPr="00895D27">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27F53" w:rsidRPr="00895D27" w:rsidRDefault="00527F53">
      <w:pPr>
        <w:spacing w:after="0"/>
        <w:ind w:left="120"/>
        <w:rPr>
          <w:lang w:val="ru-RU"/>
        </w:rPr>
      </w:pPr>
    </w:p>
    <w:p w:rsidR="00527F53" w:rsidRPr="00895D27" w:rsidRDefault="000D3B78">
      <w:pPr>
        <w:spacing w:after="0"/>
        <w:ind w:left="120"/>
        <w:rPr>
          <w:lang w:val="ru-RU"/>
        </w:rPr>
      </w:pPr>
      <w:r w:rsidRPr="00895D27">
        <w:rPr>
          <w:rFonts w:ascii="Times New Roman" w:hAnsi="Times New Roman"/>
          <w:b/>
          <w:color w:val="000000"/>
          <w:sz w:val="28"/>
          <w:lang w:val="ru-RU"/>
        </w:rPr>
        <w:t>Модуль № 11 «Основы противодействия экстремизму и терроризму»:</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527F53" w:rsidRPr="00895D27" w:rsidRDefault="000D3B78">
      <w:pPr>
        <w:spacing w:after="0"/>
        <w:ind w:firstLine="600"/>
        <w:jc w:val="both"/>
        <w:rPr>
          <w:lang w:val="ru-RU"/>
        </w:rPr>
      </w:pPr>
      <w:r w:rsidRPr="00895D27">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27F53" w:rsidRPr="00895D27" w:rsidRDefault="00527F53">
      <w:pPr>
        <w:rPr>
          <w:lang w:val="ru-RU"/>
        </w:rPr>
        <w:sectPr w:rsidR="00527F53" w:rsidRPr="00895D27">
          <w:pgSz w:w="11906" w:h="16383"/>
          <w:pgMar w:top="1134" w:right="850" w:bottom="1134" w:left="1701" w:header="720" w:footer="720" w:gutter="0"/>
          <w:cols w:space="720"/>
        </w:sectPr>
      </w:pPr>
    </w:p>
    <w:p w:rsidR="00527F53" w:rsidRPr="00895D27" w:rsidRDefault="00527F53">
      <w:pPr>
        <w:spacing w:after="0"/>
        <w:ind w:left="120"/>
        <w:rPr>
          <w:lang w:val="ru-RU"/>
        </w:rPr>
      </w:pPr>
      <w:bookmarkStart w:id="6" w:name="block-54541576"/>
      <w:bookmarkEnd w:id="5"/>
    </w:p>
    <w:p w:rsidR="00527F53" w:rsidRPr="00895D27" w:rsidRDefault="000D3B78">
      <w:pPr>
        <w:spacing w:after="0" w:line="264" w:lineRule="auto"/>
        <w:ind w:left="120"/>
        <w:jc w:val="both"/>
        <w:rPr>
          <w:lang w:val="ru-RU"/>
        </w:rPr>
      </w:pPr>
      <w:r w:rsidRPr="00895D27">
        <w:rPr>
          <w:rFonts w:ascii="Times New Roman" w:hAnsi="Times New Roman"/>
          <w:b/>
          <w:color w:val="000000"/>
          <w:sz w:val="28"/>
          <w:lang w:val="ru-RU"/>
        </w:rPr>
        <w:t>ПЛАНИРУЕМЫЕ ОБРАЗОВАТЕЛЬНЫЕ РЕЗУЛЬТАТЫ</w:t>
      </w:r>
    </w:p>
    <w:p w:rsidR="00527F53" w:rsidRPr="00895D27" w:rsidRDefault="00527F53">
      <w:pPr>
        <w:spacing w:after="0" w:line="264" w:lineRule="auto"/>
        <w:ind w:left="120"/>
        <w:jc w:val="both"/>
        <w:rPr>
          <w:lang w:val="ru-RU"/>
        </w:rPr>
      </w:pPr>
    </w:p>
    <w:p w:rsidR="00527F53" w:rsidRPr="00895D27" w:rsidRDefault="000D3B78">
      <w:pPr>
        <w:spacing w:after="0"/>
        <w:ind w:left="120"/>
        <w:jc w:val="both"/>
        <w:rPr>
          <w:lang w:val="ru-RU"/>
        </w:rPr>
      </w:pPr>
      <w:r w:rsidRPr="00895D27">
        <w:rPr>
          <w:rFonts w:ascii="Times New Roman" w:hAnsi="Times New Roman"/>
          <w:b/>
          <w:color w:val="333333"/>
          <w:sz w:val="28"/>
          <w:lang w:val="ru-RU"/>
        </w:rPr>
        <w:t>ЛИЧНОСТНЫЕ РЕЗУЛЬТАТЫ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895D27">
        <w:rPr>
          <w:rFonts w:ascii="Times New Roman" w:hAnsi="Times New Roman"/>
          <w:color w:val="333333"/>
          <w:sz w:val="28"/>
          <w:lang w:val="ru-RU"/>
        </w:rPr>
        <w:t>выражаются</w:t>
      </w:r>
      <w:proofErr w:type="gramEnd"/>
      <w:r w:rsidRPr="00895D27">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27F53" w:rsidRPr="00895D27" w:rsidRDefault="000D3B78">
      <w:pPr>
        <w:spacing w:after="0"/>
        <w:ind w:firstLine="600"/>
        <w:jc w:val="both"/>
        <w:rPr>
          <w:lang w:val="ru-RU"/>
        </w:rPr>
      </w:pPr>
      <w:r w:rsidRPr="00895D27">
        <w:rPr>
          <w:rFonts w:ascii="Times New Roman" w:hAnsi="Times New Roman"/>
          <w:color w:val="333333"/>
          <w:sz w:val="28"/>
          <w:lang w:val="ru-RU"/>
        </w:rPr>
        <w:t>Личностные результаты изучения ОБЗР включают:</w:t>
      </w:r>
    </w:p>
    <w:p w:rsidR="00527F53" w:rsidRPr="00895D27" w:rsidRDefault="000D3B78">
      <w:pPr>
        <w:spacing w:after="0"/>
        <w:ind w:firstLine="600"/>
        <w:jc w:val="both"/>
        <w:rPr>
          <w:lang w:val="ru-RU"/>
        </w:rPr>
      </w:pPr>
      <w:r w:rsidRPr="00895D27">
        <w:rPr>
          <w:rFonts w:ascii="Times New Roman" w:hAnsi="Times New Roman"/>
          <w:b/>
          <w:color w:val="333333"/>
          <w:sz w:val="28"/>
          <w:lang w:val="ru-RU"/>
        </w:rPr>
        <w:t>1) патриотическое воспитание: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2) гражданское воспитание: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неприятие любых форм экстремизма, дискриминации;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представление о способах противодействия коррупции;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готовность к участию в гуманитарной деятельности (</w:t>
      </w:r>
      <w:proofErr w:type="spellStart"/>
      <w:r w:rsidRPr="00895D27">
        <w:rPr>
          <w:rFonts w:ascii="Times New Roman" w:hAnsi="Times New Roman"/>
          <w:color w:val="333333"/>
          <w:sz w:val="28"/>
          <w:lang w:val="ru-RU"/>
        </w:rPr>
        <w:t>волонтёрство</w:t>
      </w:r>
      <w:proofErr w:type="spellEnd"/>
      <w:r w:rsidRPr="00895D27">
        <w:rPr>
          <w:rFonts w:ascii="Times New Roman" w:hAnsi="Times New Roman"/>
          <w:color w:val="333333"/>
          <w:sz w:val="28"/>
          <w:lang w:val="ru-RU"/>
        </w:rPr>
        <w:t>, помощь людям, нуждающимся в ней);</w:t>
      </w:r>
    </w:p>
    <w:p w:rsidR="00527F53" w:rsidRPr="00895D27" w:rsidRDefault="000D3B78">
      <w:pPr>
        <w:spacing w:after="0" w:line="264" w:lineRule="auto"/>
        <w:ind w:firstLine="600"/>
        <w:jc w:val="both"/>
        <w:rPr>
          <w:lang w:val="ru-RU"/>
        </w:rPr>
      </w:pP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3) духовно-нравственное воспитание: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ориентация на моральные ценности и нормы в ситуациях нравственного выбора;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lastRenderedPageBreak/>
        <w:t>4) эстетическое воспитание: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5) ценности научного познания: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895D27">
        <w:rPr>
          <w:rFonts w:ascii="Times New Roman" w:hAnsi="Times New Roman"/>
          <w:color w:val="333333"/>
          <w:sz w:val="28"/>
          <w:lang w:val="ru-RU"/>
        </w:rPr>
        <w:t>видов</w:t>
      </w:r>
      <w:proofErr w:type="gramEnd"/>
      <w:r w:rsidRPr="00895D27">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осознание ценности жизни;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895D27">
        <w:rPr>
          <w:rFonts w:ascii="Times New Roman" w:hAnsi="Times New Roman"/>
          <w:color w:val="333333"/>
          <w:sz w:val="28"/>
          <w:lang w:val="ru-RU"/>
        </w:rPr>
        <w:t>Интернет–среде</w:t>
      </w:r>
      <w:proofErr w:type="gramEnd"/>
      <w:r w:rsidRPr="00895D27">
        <w:rPr>
          <w:rFonts w:ascii="Times New Roman" w:hAnsi="Times New Roman"/>
          <w:color w:val="333333"/>
          <w:sz w:val="28"/>
          <w:lang w:val="ru-RU"/>
        </w:rPr>
        <w:t>;</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умение принимать себя и других людей, не осуждая;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527F53" w:rsidRPr="00895D27" w:rsidRDefault="000D3B78">
      <w:pPr>
        <w:spacing w:after="0" w:line="264" w:lineRule="auto"/>
        <w:ind w:firstLine="600"/>
        <w:jc w:val="both"/>
        <w:rPr>
          <w:lang w:val="ru-RU"/>
        </w:rPr>
      </w:pP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7) трудовое воспитание: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готовность адаптироваться в профессиональной среде;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уважение к труду и результатам трудовой деятельности;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8) экологическое воспитание: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готовность к участию в практической деятельности экологической направленности;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27F53" w:rsidRPr="00895D27" w:rsidRDefault="00527F53">
      <w:pPr>
        <w:spacing w:after="0"/>
        <w:ind w:left="120"/>
        <w:jc w:val="both"/>
        <w:rPr>
          <w:lang w:val="ru-RU"/>
        </w:rPr>
      </w:pPr>
    </w:p>
    <w:p w:rsidR="00527F53" w:rsidRPr="00895D27" w:rsidRDefault="000D3B78">
      <w:pPr>
        <w:spacing w:after="0"/>
        <w:ind w:left="120"/>
        <w:jc w:val="both"/>
        <w:rPr>
          <w:lang w:val="ru-RU"/>
        </w:rPr>
      </w:pPr>
      <w:r w:rsidRPr="00895D27">
        <w:rPr>
          <w:rFonts w:ascii="Times New Roman" w:hAnsi="Times New Roman"/>
          <w:b/>
          <w:color w:val="333333"/>
          <w:sz w:val="28"/>
          <w:lang w:val="ru-RU"/>
        </w:rPr>
        <w:t>МЕТАПРЕДМЕТНЫЕ РЕЗУЛЬТАТЫ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Познавательные универсальные учебные действия</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Базовые логические действия: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выявлять и характеризовать существенные признаки объектов (явлений);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предлагать критерии для выявления закономерностей и противоречий;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выявлять дефицит информации, данных, необходимых для решения поставленной задачи;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Базовые исследовательские действия: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Работа с информацией: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эффективно запоминать и систематизировать информацию;</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когнитивных навыков обучающихся.</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Коммуникативные универсальные учебные действия</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Общение: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Регулятивные универсальные учебные действия</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Самоорганизация: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выявлять проблемные вопросы, требующие решения в жизненных и учебных ситуациях;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Самоконтроль, эмоциональный интеллект:</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причины достижения (</w:t>
      </w:r>
      <w:proofErr w:type="spellStart"/>
      <w:r w:rsidRPr="00895D27">
        <w:rPr>
          <w:rFonts w:ascii="Times New Roman" w:hAnsi="Times New Roman"/>
          <w:color w:val="333333"/>
          <w:sz w:val="28"/>
          <w:lang w:val="ru-RU"/>
        </w:rPr>
        <w:t>недостижения</w:t>
      </w:r>
      <w:proofErr w:type="spellEnd"/>
      <w:r w:rsidRPr="00895D27">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895D27">
        <w:rPr>
          <w:rFonts w:ascii="Times New Roman" w:hAnsi="Times New Roman"/>
          <w:color w:val="333333"/>
          <w:sz w:val="28"/>
          <w:lang w:val="ru-RU"/>
        </w:rPr>
        <w:t>позитивное</w:t>
      </w:r>
      <w:proofErr w:type="gramEnd"/>
      <w:r w:rsidRPr="00895D27">
        <w:rPr>
          <w:rFonts w:ascii="Times New Roman" w:hAnsi="Times New Roman"/>
          <w:color w:val="333333"/>
          <w:sz w:val="28"/>
          <w:lang w:val="ru-RU"/>
        </w:rPr>
        <w:t xml:space="preserve"> в произошедшей ситуации;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оценивать соответствие результата цели и условиям;</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быть открытым себе и другим людям, осознавать невозможность контроля всего вокруг.</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Совместная деятельность:</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895D27">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27F53" w:rsidRPr="00895D27" w:rsidRDefault="000D3B78">
      <w:pPr>
        <w:spacing w:after="0"/>
        <w:ind w:firstLine="600"/>
        <w:rPr>
          <w:lang w:val="ru-RU"/>
        </w:rPr>
      </w:pPr>
      <w:bookmarkStart w:id="7" w:name="_Toc134720971"/>
      <w:bookmarkStart w:id="8" w:name="_Toc161857405"/>
      <w:bookmarkEnd w:id="7"/>
      <w:bookmarkEnd w:id="8"/>
      <w:r w:rsidRPr="00895D27">
        <w:rPr>
          <w:rFonts w:ascii="Times New Roman" w:hAnsi="Times New Roman"/>
          <w:b/>
          <w:color w:val="333333"/>
          <w:sz w:val="28"/>
          <w:lang w:val="ru-RU"/>
        </w:rPr>
        <w:t>ПРЕДМЕТНЫЕ РЕЗУЛЬТАТЫ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Предметные результаты характеризуют </w:t>
      </w: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27F53" w:rsidRPr="00895D27" w:rsidRDefault="000D3B78">
      <w:pPr>
        <w:spacing w:after="0" w:line="264" w:lineRule="auto"/>
        <w:ind w:firstLine="600"/>
        <w:jc w:val="both"/>
        <w:rPr>
          <w:lang w:val="ru-RU"/>
        </w:rPr>
      </w:pPr>
      <w:proofErr w:type="gramStart"/>
      <w:r w:rsidRPr="00895D27">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895D27">
        <w:rPr>
          <w:rFonts w:ascii="Times New Roman" w:hAnsi="Times New Roman"/>
          <w:color w:val="333333"/>
          <w:sz w:val="28"/>
          <w:lang w:val="ru-RU"/>
        </w:rPr>
        <w:t>антиэкстремистского</w:t>
      </w:r>
      <w:proofErr w:type="spellEnd"/>
      <w:r w:rsidRPr="00895D27">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Предметные результаты по ОБЗР должны обеспечивать:</w:t>
      </w:r>
    </w:p>
    <w:p w:rsidR="00527F53" w:rsidRPr="00895D27" w:rsidRDefault="000D3B78">
      <w:pPr>
        <w:numPr>
          <w:ilvl w:val="0"/>
          <w:numId w:val="1"/>
        </w:numPr>
        <w:spacing w:after="0" w:line="264" w:lineRule="auto"/>
        <w:jc w:val="both"/>
        <w:rPr>
          <w:lang w:val="ru-RU"/>
        </w:rPr>
      </w:pP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527F53" w:rsidRPr="00895D27" w:rsidRDefault="000D3B78">
      <w:pPr>
        <w:numPr>
          <w:ilvl w:val="0"/>
          <w:numId w:val="1"/>
        </w:numPr>
        <w:spacing w:after="0" w:line="264" w:lineRule="auto"/>
        <w:jc w:val="both"/>
        <w:rPr>
          <w:lang w:val="ru-RU"/>
        </w:rPr>
      </w:pPr>
      <w:r w:rsidRPr="00895D27">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представлений о порядке их применения;</w:t>
      </w:r>
    </w:p>
    <w:p w:rsidR="00527F53" w:rsidRPr="00895D27" w:rsidRDefault="000D3B78">
      <w:pPr>
        <w:numPr>
          <w:ilvl w:val="0"/>
          <w:numId w:val="1"/>
        </w:numPr>
        <w:spacing w:after="0" w:line="264" w:lineRule="auto"/>
        <w:jc w:val="both"/>
        <w:rPr>
          <w:lang w:val="ru-RU"/>
        </w:rPr>
      </w:pP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527F53" w:rsidRPr="00895D27" w:rsidRDefault="000D3B78">
      <w:pPr>
        <w:numPr>
          <w:ilvl w:val="0"/>
          <w:numId w:val="1"/>
        </w:numPr>
        <w:spacing w:after="0" w:line="264" w:lineRule="auto"/>
        <w:jc w:val="both"/>
        <w:rPr>
          <w:lang w:val="ru-RU"/>
        </w:rPr>
      </w:pPr>
      <w:proofErr w:type="spellStart"/>
      <w:r w:rsidRPr="00895D27">
        <w:rPr>
          <w:rFonts w:ascii="Times New Roman" w:hAnsi="Times New Roman"/>
          <w:color w:val="333333"/>
          <w:sz w:val="28"/>
          <w:lang w:val="ru-RU"/>
        </w:rPr>
        <w:lastRenderedPageBreak/>
        <w:t>сформированность</w:t>
      </w:r>
      <w:proofErr w:type="spellEnd"/>
      <w:r w:rsidRPr="00895D27">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527F53" w:rsidRPr="00895D27" w:rsidRDefault="000D3B78">
      <w:pPr>
        <w:numPr>
          <w:ilvl w:val="0"/>
          <w:numId w:val="1"/>
        </w:numPr>
        <w:spacing w:after="0" w:line="264" w:lineRule="auto"/>
        <w:jc w:val="both"/>
        <w:rPr>
          <w:lang w:val="ru-RU"/>
        </w:rPr>
      </w:pPr>
      <w:r w:rsidRPr="00895D27">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527F53" w:rsidRPr="00895D27" w:rsidRDefault="000D3B78">
      <w:pPr>
        <w:numPr>
          <w:ilvl w:val="0"/>
          <w:numId w:val="1"/>
        </w:numPr>
        <w:spacing w:after="0" w:line="264" w:lineRule="auto"/>
        <w:jc w:val="both"/>
        <w:rPr>
          <w:lang w:val="ru-RU"/>
        </w:rPr>
      </w:pP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527F53" w:rsidRPr="00895D27" w:rsidRDefault="000D3B78">
      <w:pPr>
        <w:numPr>
          <w:ilvl w:val="0"/>
          <w:numId w:val="1"/>
        </w:numPr>
        <w:spacing w:after="0" w:line="264" w:lineRule="auto"/>
        <w:jc w:val="both"/>
        <w:rPr>
          <w:lang w:val="ru-RU"/>
        </w:rPr>
      </w:pPr>
      <w:r w:rsidRPr="00895D27">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527F53" w:rsidRPr="00895D27" w:rsidRDefault="000D3B78">
      <w:pPr>
        <w:numPr>
          <w:ilvl w:val="0"/>
          <w:numId w:val="1"/>
        </w:numPr>
        <w:spacing w:after="0" w:line="264" w:lineRule="auto"/>
        <w:jc w:val="both"/>
        <w:rPr>
          <w:lang w:val="ru-RU"/>
        </w:rPr>
      </w:pP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527F53" w:rsidRPr="00895D27" w:rsidRDefault="000D3B78">
      <w:pPr>
        <w:numPr>
          <w:ilvl w:val="0"/>
          <w:numId w:val="1"/>
        </w:numPr>
        <w:spacing w:after="0" w:line="264" w:lineRule="auto"/>
        <w:jc w:val="both"/>
        <w:rPr>
          <w:lang w:val="ru-RU"/>
        </w:rPr>
      </w:pPr>
      <w:proofErr w:type="gramStart"/>
      <w:r w:rsidRPr="00895D27">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527F53" w:rsidRPr="00895D27" w:rsidRDefault="000D3B78">
      <w:pPr>
        <w:numPr>
          <w:ilvl w:val="0"/>
          <w:numId w:val="1"/>
        </w:numPr>
        <w:spacing w:after="0" w:line="264" w:lineRule="auto"/>
        <w:jc w:val="both"/>
        <w:rPr>
          <w:lang w:val="ru-RU"/>
        </w:rPr>
      </w:pP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895D27">
        <w:rPr>
          <w:rFonts w:ascii="Times New Roman" w:hAnsi="Times New Roman"/>
          <w:color w:val="333333"/>
          <w:sz w:val="28"/>
          <w:lang w:val="ru-RU"/>
        </w:rPr>
        <w:t>манипулятивном</w:t>
      </w:r>
      <w:proofErr w:type="spellEnd"/>
      <w:r w:rsidRPr="00895D27">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527F53" w:rsidRPr="00895D27" w:rsidRDefault="000D3B78">
      <w:pPr>
        <w:numPr>
          <w:ilvl w:val="0"/>
          <w:numId w:val="1"/>
        </w:numPr>
        <w:spacing w:after="0" w:line="264" w:lineRule="auto"/>
        <w:jc w:val="both"/>
        <w:rPr>
          <w:lang w:val="ru-RU"/>
        </w:rPr>
      </w:pP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527F53" w:rsidRPr="00895D27" w:rsidRDefault="000D3B78">
      <w:pPr>
        <w:numPr>
          <w:ilvl w:val="0"/>
          <w:numId w:val="1"/>
        </w:numPr>
        <w:spacing w:after="0" w:line="264" w:lineRule="auto"/>
        <w:jc w:val="both"/>
        <w:rPr>
          <w:lang w:val="ru-RU"/>
        </w:rPr>
      </w:pPr>
      <w:r w:rsidRPr="00895D27">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527F53" w:rsidRPr="00895D27" w:rsidRDefault="000D3B78">
      <w:pPr>
        <w:numPr>
          <w:ilvl w:val="0"/>
          <w:numId w:val="1"/>
        </w:numPr>
        <w:spacing w:after="0" w:line="264" w:lineRule="auto"/>
        <w:jc w:val="both"/>
        <w:rPr>
          <w:lang w:val="ru-RU"/>
        </w:rPr>
      </w:pPr>
      <w:proofErr w:type="spellStart"/>
      <w:r w:rsidRPr="00895D27">
        <w:rPr>
          <w:rFonts w:ascii="Times New Roman" w:hAnsi="Times New Roman"/>
          <w:color w:val="333333"/>
          <w:sz w:val="28"/>
          <w:lang w:val="ru-RU"/>
        </w:rPr>
        <w:t>сформированность</w:t>
      </w:r>
      <w:proofErr w:type="spellEnd"/>
      <w:r w:rsidRPr="00895D27">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527F53" w:rsidRPr="00895D27" w:rsidRDefault="000D3B78">
      <w:pPr>
        <w:numPr>
          <w:ilvl w:val="0"/>
          <w:numId w:val="1"/>
        </w:numPr>
        <w:spacing w:after="0" w:line="264" w:lineRule="auto"/>
        <w:jc w:val="both"/>
        <w:rPr>
          <w:lang w:val="ru-RU"/>
        </w:rPr>
      </w:pPr>
      <w:r w:rsidRPr="00895D27">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527F53" w:rsidRPr="00895D27" w:rsidRDefault="000D3B78">
      <w:pPr>
        <w:spacing w:after="0"/>
        <w:ind w:firstLine="600"/>
        <w:jc w:val="both"/>
        <w:rPr>
          <w:lang w:val="ru-RU"/>
        </w:rPr>
      </w:pPr>
      <w:r w:rsidRPr="00895D27">
        <w:rPr>
          <w:rFonts w:ascii="Times New Roman" w:hAnsi="Times New Roman"/>
          <w:b/>
          <w:color w:val="333333"/>
          <w:sz w:val="28"/>
          <w:lang w:val="ru-RU"/>
        </w:rPr>
        <w:t xml:space="preserve">8 КЛАСС </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значение Конституции Российской Федерации;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порядок действий населения при объявлении эвакуации;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приводить примеры применения Вооружённых Сил Российской </w:t>
      </w:r>
      <w:proofErr w:type="spellStart"/>
      <w:r w:rsidRPr="00895D27">
        <w:rPr>
          <w:rFonts w:ascii="Times New Roman" w:hAnsi="Times New Roman"/>
          <w:color w:val="333333"/>
          <w:sz w:val="28"/>
          <w:lang w:val="ru-RU"/>
        </w:rPr>
        <w:t>Федерациив</w:t>
      </w:r>
      <w:proofErr w:type="spellEnd"/>
      <w:r w:rsidRPr="00895D27">
        <w:rPr>
          <w:rFonts w:ascii="Times New Roman" w:hAnsi="Times New Roman"/>
          <w:color w:val="333333"/>
          <w:sz w:val="28"/>
          <w:lang w:val="ru-RU"/>
        </w:rPr>
        <w:t xml:space="preserve"> борьбе с неонацизмом и международным терроризмом;</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понятия «воинская обязанность», «военная служба»;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содержание подготовки к службе в армии.</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Предметные результаты по модулю № 2 «Военная подготовка. Основы военных знаний»: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владеть информацией о направлениях подготовки к военной службе;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понимать необходимость подготовки к военной службе по основным направлениям;</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об основных образцах вооружения и военной техники;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классификации видов вооружения и военной техники;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иметь представление о современных элементах экипировки и </w:t>
      </w:r>
      <w:proofErr w:type="spellStart"/>
      <w:r w:rsidRPr="00895D27">
        <w:rPr>
          <w:rFonts w:ascii="Times New Roman" w:hAnsi="Times New Roman"/>
          <w:color w:val="333333"/>
          <w:sz w:val="28"/>
          <w:lang w:val="ru-RU"/>
        </w:rPr>
        <w:t>бронезащиты</w:t>
      </w:r>
      <w:proofErr w:type="spellEnd"/>
      <w:r w:rsidRPr="00895D27">
        <w:rPr>
          <w:rFonts w:ascii="Times New Roman" w:hAnsi="Times New Roman"/>
          <w:color w:val="333333"/>
          <w:sz w:val="28"/>
          <w:lang w:val="ru-RU"/>
        </w:rPr>
        <w:t xml:space="preserve"> военнослужащего;</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знать алгоритм надевания экипировки и средств </w:t>
      </w:r>
      <w:proofErr w:type="spellStart"/>
      <w:r w:rsidRPr="00895D27">
        <w:rPr>
          <w:rFonts w:ascii="Times New Roman" w:hAnsi="Times New Roman"/>
          <w:color w:val="333333"/>
          <w:sz w:val="28"/>
          <w:lang w:val="ru-RU"/>
        </w:rPr>
        <w:t>бронезащиты</w:t>
      </w:r>
      <w:proofErr w:type="spellEnd"/>
      <w:r w:rsidRPr="00895D27">
        <w:rPr>
          <w:rFonts w:ascii="Times New Roman" w:hAnsi="Times New Roman"/>
          <w:color w:val="333333"/>
          <w:sz w:val="28"/>
          <w:lang w:val="ru-RU"/>
        </w:rPr>
        <w:t>;</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основные характеристики стрелкового оружия и ручных гранат;</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порядке подчиненности и взаимоотношениях военнослужащих;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понимать порядок отдачи приказа (приказания) и их выполнения;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различать воинские звания и образцы военной формы одежды;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воинской дисциплине, ее сущности и значении;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понимать принципы достижения воинской дисциплины;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уметь оценивать риски нарушения воинской дисциплины;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основные положения Строевого устава;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обязанности военнослужащего перед построением и в строю;</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строевые приёмы на месте без оружия;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выполнять строевые приёмы на месте без оружия.</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значение безопасности жизнедеятельности для человека;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классифицировать и характеризовать источники опасности;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сходство и различия опасной и чрезвычайной ситуаций;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механизм перерастания повседневной ситуации в чрезвычайную ситуацию;</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приводить примеры различных угроз безопасности и характеризовать их;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и обосновывать правила поведения в опасных и чрезвычайных ситуациях.</w:t>
      </w:r>
    </w:p>
    <w:p w:rsidR="00527F53" w:rsidRPr="00895D27" w:rsidRDefault="000D3B78">
      <w:pPr>
        <w:spacing w:after="0"/>
        <w:ind w:firstLine="600"/>
        <w:jc w:val="both"/>
        <w:rPr>
          <w:lang w:val="ru-RU"/>
        </w:rPr>
      </w:pPr>
      <w:r w:rsidRPr="00895D27">
        <w:rPr>
          <w:rFonts w:ascii="Times New Roman" w:hAnsi="Times New Roman"/>
          <w:b/>
          <w:color w:val="333333"/>
          <w:sz w:val="28"/>
          <w:lang w:val="ru-RU"/>
        </w:rPr>
        <w:t>Предметные результаты по модулю № 4 «Безопасность в быту»:</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особенности жизнеобеспечения жилища;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классифицировать основные источники опасности в быту;</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бытовые отравления и причины их возникновения;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бытовые травмы и объяснять правила их предупреждения;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безопасного обращения с инструментами;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меры предосторожности от укусов различных животных;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владеть правилами комплектования и хранения домашней аптечки;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895D27">
        <w:rPr>
          <w:rFonts w:ascii="Times New Roman" w:hAnsi="Times New Roman"/>
          <w:color w:val="333333"/>
          <w:sz w:val="28"/>
          <w:lang w:val="ru-RU"/>
        </w:rPr>
        <w:t>электротравме</w:t>
      </w:r>
      <w:proofErr w:type="spellEnd"/>
      <w:r w:rsidRPr="00895D27">
        <w:rPr>
          <w:rFonts w:ascii="Times New Roman" w:hAnsi="Times New Roman"/>
          <w:color w:val="333333"/>
          <w:sz w:val="28"/>
          <w:lang w:val="ru-RU"/>
        </w:rPr>
        <w:t>;</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пожар, его факторы и стадии развития;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безопасных действий при пожаре дома, на балконе, в подъезде, в лифте;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527F53" w:rsidRPr="00895D27" w:rsidRDefault="000D3B78">
      <w:pPr>
        <w:spacing w:after="0" w:line="264" w:lineRule="auto"/>
        <w:ind w:firstLine="600"/>
        <w:jc w:val="both"/>
        <w:rPr>
          <w:lang w:val="ru-RU"/>
        </w:rPr>
      </w:pPr>
      <w:proofErr w:type="gramStart"/>
      <w:r w:rsidRPr="00895D27">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об ответственности за ложные сообщения;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меры по предотвращению проникновения злоумышленников в дом;</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ситуации криминогенного характера;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поведения с малознакомыми людьми;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классифицировать аварийные ситуации на коммунальных системах жизнеобеспечения;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Предметные результаты по модулю № 5 «Безопасность на транспорте»: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дорожного движения и объяснять их значение;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перечислять и характеризовать участников дорожного движения и элементы дороги;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условия обеспечения безопасности участников дорожного движения;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дорожного движения для пешеходов;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классифицировать и характеризовать дорожные знаки для пешеходов;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«дорожные ловушки» и объяснять правила их предупреждения;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безопасного перехода дороги;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знать правила применения </w:t>
      </w:r>
      <w:proofErr w:type="spellStart"/>
      <w:r w:rsidRPr="00895D27">
        <w:rPr>
          <w:rFonts w:ascii="Times New Roman" w:hAnsi="Times New Roman"/>
          <w:color w:val="333333"/>
          <w:sz w:val="28"/>
          <w:lang w:val="ru-RU"/>
        </w:rPr>
        <w:t>световозвращающих</w:t>
      </w:r>
      <w:proofErr w:type="spellEnd"/>
      <w:r w:rsidRPr="00895D27">
        <w:rPr>
          <w:rFonts w:ascii="Times New Roman" w:hAnsi="Times New Roman"/>
          <w:color w:val="333333"/>
          <w:sz w:val="28"/>
          <w:lang w:val="ru-RU"/>
        </w:rPr>
        <w:t xml:space="preserve"> элементов;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дорожного движения для пассажиров;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обязанности пассажиров маршрутных транспортных средств;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применения ремня безопасности и детских удерживающих устройств;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поведения пассажира мотоцикла;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дорожные знаки для водителя велосипеда, сигналы велосипедиста;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требования правил дорожного движения к водителю мотоцикла;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безопасных действий очевидца дорожно-транспортного происшествия;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порядок действий при пожаре на транспорте;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обязанности пассажиров отдельных видов транспорта;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527F53" w:rsidRPr="00895D27" w:rsidRDefault="000D3B78">
      <w:pPr>
        <w:spacing w:after="0"/>
        <w:ind w:firstLine="600"/>
        <w:jc w:val="both"/>
        <w:rPr>
          <w:lang w:val="ru-RU"/>
        </w:rPr>
      </w:pPr>
      <w:r w:rsidRPr="00895D27">
        <w:rPr>
          <w:rFonts w:ascii="Times New Roman" w:hAnsi="Times New Roman"/>
          <w:color w:val="333333"/>
          <w:sz w:val="28"/>
          <w:lang w:val="ru-RU"/>
        </w:rPr>
        <w:lastRenderedPageBreak/>
        <w:t>знать способы извлечения пострадавшего из транспорта.</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Предметные результаты по модулю № 6 «Безопасность в общественных местах»: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классифицировать общественные места;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потенциальные источники опасности в общественных местах;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вызова экстренных служб и порядок взаимодействия с ними;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безопасных действий при попадании в толпу и давку;</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безопасных действий при обнаружении угрозы возникновения пожара;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навыки безопасных действий при обрушениях зданий и сооружений;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действий при взаимодействии с правоохранительными органами.</w:t>
      </w:r>
    </w:p>
    <w:p w:rsidR="00527F53" w:rsidRPr="00895D27" w:rsidRDefault="000D3B78">
      <w:pPr>
        <w:spacing w:after="0"/>
        <w:ind w:firstLine="600"/>
        <w:jc w:val="both"/>
        <w:rPr>
          <w:lang w:val="ru-RU"/>
        </w:rPr>
      </w:pPr>
      <w:r w:rsidRPr="00895D27">
        <w:rPr>
          <w:rFonts w:ascii="Times New Roman" w:hAnsi="Times New Roman"/>
          <w:b/>
          <w:color w:val="333333"/>
          <w:sz w:val="28"/>
          <w:lang w:val="ru-RU"/>
        </w:rPr>
        <w:t>9 КЛАСС</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Предметные результаты по модулю № 7 «Безопасность в природной среде»: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классифицировать и характеризовать чрезвычайные ситуации природного характера;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классифицировать и характеризовать природные пожары и их опасности;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факторы и причины возникновения пожаров;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правилах безопасного поведения в горах;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общие правила безопасного поведения на водоёмах;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само- и взаимопомощи терпящим бедствие на воде;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знать правила поведения при нахождении на </w:t>
      </w:r>
      <w:proofErr w:type="spellStart"/>
      <w:r w:rsidRPr="00895D27">
        <w:rPr>
          <w:rFonts w:ascii="Times New Roman" w:hAnsi="Times New Roman"/>
          <w:color w:val="333333"/>
          <w:sz w:val="28"/>
          <w:lang w:val="ru-RU"/>
        </w:rPr>
        <w:t>плавсредствах</w:t>
      </w:r>
      <w:proofErr w:type="spellEnd"/>
      <w:r w:rsidRPr="00895D27">
        <w:rPr>
          <w:rFonts w:ascii="Times New Roman" w:hAnsi="Times New Roman"/>
          <w:color w:val="333333"/>
          <w:sz w:val="28"/>
          <w:lang w:val="ru-RU"/>
        </w:rPr>
        <w:t xml:space="preserve"> и на льду;</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наводнения, их внешние признаки и опасности;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безопасных действиях при наводнении;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цунами, их внешние признаки и опасности;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безопасных действиях при нахождении в зоне цунами;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ураганы, смерчи, их внешние признаки и опасности;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безопасных действиях при ураганах и смерчах;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грозы, их внешние признаки и опасности;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безопасных действий при попадании в грозу;</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землетрясения и извержения вулканов и их опасности;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смысл понятий «экология» и «экологическая культура»;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значение экологии для устойчивого развития общества;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факторы, влияющие на здоровье человека;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обосновывать личную ответственность за сохранение здоровья;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понятие «инфекционные заболевания», объяснять причины их возникновения;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95D27">
        <w:rPr>
          <w:rFonts w:ascii="Times New Roman" w:hAnsi="Times New Roman"/>
          <w:color w:val="333333"/>
          <w:sz w:val="28"/>
          <w:lang w:val="ru-RU"/>
        </w:rPr>
        <w:t>панфитотия</w:t>
      </w:r>
      <w:proofErr w:type="spellEnd"/>
      <w:r w:rsidRPr="00895D27">
        <w:rPr>
          <w:rFonts w:ascii="Times New Roman" w:hAnsi="Times New Roman"/>
          <w:color w:val="333333"/>
          <w:sz w:val="28"/>
          <w:lang w:val="ru-RU"/>
        </w:rPr>
        <w:t>);</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понятие «неинфекционные заболевания» и давать их классификацию;</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факторы риска неинфекционных заболеваний;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назначение диспансеризации и раскрывать её задачи;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понятия «психическое здоровье» и «психическое благополучие»;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понятие «стресс» и его влияние на человека;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895D27">
        <w:rPr>
          <w:rFonts w:ascii="Times New Roman" w:hAnsi="Times New Roman"/>
          <w:color w:val="333333"/>
          <w:sz w:val="28"/>
          <w:lang w:val="ru-RU"/>
        </w:rPr>
        <w:t>саморегуляции</w:t>
      </w:r>
      <w:proofErr w:type="spellEnd"/>
      <w:r w:rsidRPr="00895D27">
        <w:rPr>
          <w:rFonts w:ascii="Times New Roman" w:hAnsi="Times New Roman"/>
          <w:color w:val="333333"/>
          <w:sz w:val="28"/>
          <w:lang w:val="ru-RU"/>
        </w:rPr>
        <w:t xml:space="preserve"> эмоциональных состояний;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понятие «первая помощь» и её содержание;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состояния, требующие оказания первой помощи;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действий при оказании первой помощи в различных ситуациях;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приёмы психологической поддержки пострадавшего.</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Предметные результаты по модулю № 9 «Безопасность в социуме»: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общение и объяснять его значение для человека;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признаки и анализировать способы эффективного общения;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признаки конструктивного и деструктивного общения;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способ разрешения конфликта с помощью третьей стороны (медиатора);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иметь представление об опасных формах проявления конфликта: агрессия, </w:t>
      </w:r>
      <w:r w:rsidRPr="00895D27">
        <w:rPr>
          <w:rFonts w:ascii="Times New Roman" w:hAnsi="Times New Roman"/>
          <w:color w:val="000000"/>
          <w:sz w:val="28"/>
          <w:lang w:val="ru-RU"/>
        </w:rPr>
        <w:t xml:space="preserve">домашнее насилие и </w:t>
      </w:r>
      <w:proofErr w:type="spellStart"/>
      <w:r w:rsidRPr="00895D27">
        <w:rPr>
          <w:rFonts w:ascii="Times New Roman" w:hAnsi="Times New Roman"/>
          <w:color w:val="000000"/>
          <w:sz w:val="28"/>
          <w:lang w:val="ru-RU"/>
        </w:rPr>
        <w:t>буллинг</w:t>
      </w:r>
      <w:proofErr w:type="spellEnd"/>
      <w:r w:rsidRPr="00895D27">
        <w:rPr>
          <w:rFonts w:ascii="Times New Roman" w:hAnsi="Times New Roman"/>
          <w:color w:val="333333"/>
          <w:sz w:val="28"/>
          <w:lang w:val="ru-RU"/>
        </w:rPr>
        <w:t>;</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манипуляции в ходе межличностного общения;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приёмы распознавания манипуляций и знать способы противостояния ей;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безопасного поведения при коммуникации с незнакомыми людьми.</w:t>
      </w:r>
    </w:p>
    <w:p w:rsidR="00527F53" w:rsidRPr="00895D27" w:rsidRDefault="000D3B78">
      <w:pPr>
        <w:spacing w:after="0" w:line="264" w:lineRule="auto"/>
        <w:ind w:firstLine="600"/>
        <w:jc w:val="both"/>
        <w:rPr>
          <w:lang w:val="ru-RU"/>
        </w:rPr>
      </w:pPr>
      <w:r w:rsidRPr="00895D27">
        <w:rPr>
          <w:rFonts w:ascii="Times New Roman" w:hAnsi="Times New Roman"/>
          <w:b/>
          <w:color w:val="333333"/>
          <w:sz w:val="28"/>
          <w:lang w:val="ru-RU"/>
        </w:rPr>
        <w:t>Предметные результаты по модулю № 10 «Безопасность в информационном пространстве»: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объяснять положительные возможности цифровой среды;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риски и угрозы при использовании Интернета;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опасные явления цифровой среды;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 xml:space="preserve">иметь навыки соблюдения правил </w:t>
      </w:r>
      <w:proofErr w:type="spellStart"/>
      <w:r w:rsidRPr="00895D27">
        <w:rPr>
          <w:rFonts w:ascii="Times New Roman" w:hAnsi="Times New Roman"/>
          <w:color w:val="333333"/>
          <w:sz w:val="28"/>
          <w:lang w:val="ru-RU"/>
        </w:rPr>
        <w:t>кибергигиены</w:t>
      </w:r>
      <w:proofErr w:type="spellEnd"/>
      <w:r w:rsidRPr="00895D27">
        <w:rPr>
          <w:rFonts w:ascii="Times New Roman" w:hAnsi="Times New Roman"/>
          <w:color w:val="333333"/>
          <w:sz w:val="28"/>
          <w:lang w:val="ru-RU"/>
        </w:rPr>
        <w:t xml:space="preserve"> для предупреждения возникновения опасных ситуаций в цифровой среде;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раскрывать приёмы распознавания опасностей при использовании Интернета;</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противоправные действия в Интернете;</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895D27">
        <w:rPr>
          <w:rFonts w:ascii="Times New Roman" w:hAnsi="Times New Roman"/>
          <w:color w:val="333333"/>
          <w:sz w:val="28"/>
          <w:lang w:val="ru-RU"/>
        </w:rPr>
        <w:t>кибербуллинга</w:t>
      </w:r>
      <w:proofErr w:type="spellEnd"/>
      <w:r w:rsidRPr="00895D27">
        <w:rPr>
          <w:rFonts w:ascii="Times New Roman" w:hAnsi="Times New Roman"/>
          <w:color w:val="333333"/>
          <w:sz w:val="28"/>
          <w:lang w:val="ru-RU"/>
        </w:rPr>
        <w:t>, вербовки в различные организации и группы);</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характеризовать деструктивные течения в Интернете, их признаки и опасности;</w:t>
      </w:r>
    </w:p>
    <w:p w:rsidR="00527F53" w:rsidRPr="00895D27" w:rsidRDefault="000D3B78">
      <w:pPr>
        <w:spacing w:after="0" w:line="264" w:lineRule="auto"/>
        <w:ind w:firstLine="600"/>
        <w:jc w:val="both"/>
        <w:rPr>
          <w:lang w:val="ru-RU"/>
        </w:rPr>
      </w:pPr>
      <w:r w:rsidRPr="00895D27">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527F53" w:rsidRPr="00895D27" w:rsidRDefault="000D3B78">
      <w:pPr>
        <w:spacing w:after="0"/>
        <w:ind w:firstLine="600"/>
        <w:jc w:val="both"/>
        <w:rPr>
          <w:lang w:val="ru-RU"/>
        </w:rPr>
      </w:pPr>
      <w:r w:rsidRPr="00895D27">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527F53" w:rsidRPr="00895D27" w:rsidRDefault="000D3B78">
      <w:pPr>
        <w:spacing w:after="0"/>
        <w:ind w:firstLine="600"/>
        <w:jc w:val="both"/>
        <w:rPr>
          <w:lang w:val="ru-RU"/>
        </w:rPr>
      </w:pPr>
      <w:r w:rsidRPr="00895D27">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527F53" w:rsidRPr="00895D27" w:rsidRDefault="000D3B78">
      <w:pPr>
        <w:spacing w:after="0"/>
        <w:ind w:firstLine="600"/>
        <w:jc w:val="both"/>
        <w:rPr>
          <w:lang w:val="ru-RU"/>
        </w:rPr>
      </w:pPr>
      <w:r w:rsidRPr="00895D27">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527F53" w:rsidRPr="00895D27" w:rsidRDefault="000D3B78">
      <w:pPr>
        <w:spacing w:after="0"/>
        <w:ind w:firstLine="600"/>
        <w:jc w:val="both"/>
        <w:rPr>
          <w:lang w:val="ru-RU"/>
        </w:rPr>
      </w:pPr>
      <w:r w:rsidRPr="00895D27">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527F53" w:rsidRPr="00895D27" w:rsidRDefault="000D3B78">
      <w:pPr>
        <w:spacing w:after="0"/>
        <w:ind w:firstLine="600"/>
        <w:jc w:val="both"/>
        <w:rPr>
          <w:lang w:val="ru-RU"/>
        </w:rPr>
      </w:pPr>
      <w:r w:rsidRPr="00895D27">
        <w:rPr>
          <w:rFonts w:ascii="Times New Roman" w:hAnsi="Times New Roman"/>
          <w:color w:val="333333"/>
          <w:sz w:val="28"/>
          <w:lang w:val="ru-RU"/>
        </w:rPr>
        <w:t>знать уровни террористической опасности и цели контртеррористической операции;</w:t>
      </w:r>
    </w:p>
    <w:p w:rsidR="00527F53" w:rsidRPr="00895D27" w:rsidRDefault="000D3B78">
      <w:pPr>
        <w:spacing w:after="0"/>
        <w:ind w:firstLine="600"/>
        <w:jc w:val="both"/>
        <w:rPr>
          <w:lang w:val="ru-RU"/>
        </w:rPr>
      </w:pPr>
      <w:r w:rsidRPr="00895D27">
        <w:rPr>
          <w:rFonts w:ascii="Times New Roman" w:hAnsi="Times New Roman"/>
          <w:color w:val="333333"/>
          <w:sz w:val="28"/>
          <w:lang w:val="ru-RU"/>
        </w:rPr>
        <w:t>характеризовать признаки вовлечения в террористическую деятельность;</w:t>
      </w:r>
    </w:p>
    <w:p w:rsidR="00527F53" w:rsidRPr="00895D27" w:rsidRDefault="000D3B78">
      <w:pPr>
        <w:spacing w:after="0"/>
        <w:ind w:firstLine="600"/>
        <w:jc w:val="both"/>
        <w:rPr>
          <w:lang w:val="ru-RU"/>
        </w:rPr>
      </w:pPr>
      <w:r w:rsidRPr="00895D27">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527F53" w:rsidRPr="00895D27" w:rsidRDefault="000D3B78">
      <w:pPr>
        <w:spacing w:after="0"/>
        <w:ind w:firstLine="600"/>
        <w:jc w:val="both"/>
        <w:rPr>
          <w:lang w:val="ru-RU"/>
        </w:rPr>
      </w:pPr>
      <w:r w:rsidRPr="00895D27">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527F53" w:rsidRPr="00895D27" w:rsidRDefault="000D3B78">
      <w:pPr>
        <w:spacing w:after="0"/>
        <w:ind w:firstLine="600"/>
        <w:jc w:val="both"/>
        <w:rPr>
          <w:lang w:val="ru-RU"/>
        </w:rPr>
      </w:pPr>
      <w:r w:rsidRPr="00895D27">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27F53" w:rsidRPr="00895D27" w:rsidRDefault="00527F53">
      <w:pPr>
        <w:rPr>
          <w:lang w:val="ru-RU"/>
        </w:rPr>
        <w:sectPr w:rsidR="00527F53" w:rsidRPr="00895D27">
          <w:pgSz w:w="11906" w:h="16383"/>
          <w:pgMar w:top="1134" w:right="850" w:bottom="1134" w:left="1701" w:header="720" w:footer="720" w:gutter="0"/>
          <w:cols w:space="720"/>
        </w:sectPr>
      </w:pPr>
    </w:p>
    <w:p w:rsidR="00527F53" w:rsidRDefault="000D3B78">
      <w:pPr>
        <w:spacing w:after="0"/>
        <w:ind w:left="120"/>
      </w:pPr>
      <w:bookmarkStart w:id="9" w:name="block-54541572"/>
      <w:bookmarkEnd w:id="6"/>
      <w:r w:rsidRPr="00895D2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27F53" w:rsidRDefault="000D3B7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5"/>
        <w:gridCol w:w="2821"/>
        <w:gridCol w:w="971"/>
        <w:gridCol w:w="1841"/>
        <w:gridCol w:w="1910"/>
        <w:gridCol w:w="2837"/>
        <w:gridCol w:w="2905"/>
      </w:tblGrid>
      <w:tr w:rsidR="00527F53" w:rsidRPr="00DE0C0D">
        <w:trPr>
          <w:trHeight w:val="144"/>
          <w:tblCellSpacing w:w="20" w:type="nil"/>
        </w:trPr>
        <w:tc>
          <w:tcPr>
            <w:tcW w:w="289" w:type="dxa"/>
            <w:vMerge w:val="restart"/>
            <w:tcMar>
              <w:top w:w="50" w:type="dxa"/>
              <w:left w:w="100" w:type="dxa"/>
            </w:tcMar>
            <w:vAlign w:val="center"/>
          </w:tcPr>
          <w:p w:rsidR="00527F53" w:rsidRDefault="000D3B78">
            <w:pPr>
              <w:spacing w:after="0"/>
              <w:ind w:left="135"/>
            </w:pPr>
            <w:r>
              <w:rPr>
                <w:rFonts w:ascii="Times New Roman" w:hAnsi="Times New Roman"/>
                <w:b/>
                <w:color w:val="000000"/>
                <w:sz w:val="24"/>
              </w:rPr>
              <w:t xml:space="preserve">№ п/п </w:t>
            </w:r>
          </w:p>
          <w:p w:rsidR="00527F53" w:rsidRDefault="00527F53">
            <w:pPr>
              <w:spacing w:after="0"/>
              <w:ind w:left="135"/>
            </w:pPr>
          </w:p>
        </w:tc>
        <w:tc>
          <w:tcPr>
            <w:tcW w:w="3168" w:type="dxa"/>
            <w:vMerge w:val="restart"/>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27F53" w:rsidRDefault="00527F53">
            <w:pPr>
              <w:spacing w:after="0"/>
              <w:ind w:left="135"/>
            </w:pPr>
          </w:p>
        </w:tc>
        <w:tc>
          <w:tcPr>
            <w:tcW w:w="0" w:type="auto"/>
            <w:gridSpan w:val="3"/>
            <w:tcMar>
              <w:top w:w="50" w:type="dxa"/>
              <w:left w:w="100" w:type="dxa"/>
            </w:tcMar>
            <w:vAlign w:val="center"/>
          </w:tcPr>
          <w:p w:rsidR="00527F53" w:rsidRDefault="000D3B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10" w:type="dxa"/>
            <w:vMerge w:val="restart"/>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7F53" w:rsidRDefault="00527F53">
            <w:pPr>
              <w:spacing w:after="0"/>
              <w:ind w:left="135"/>
            </w:pPr>
          </w:p>
        </w:tc>
        <w:tc>
          <w:tcPr>
            <w:tcW w:w="1906" w:type="dxa"/>
            <w:vMerge w:val="restart"/>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b/>
                <w:color w:val="000000"/>
                <w:sz w:val="24"/>
                <w:lang w:val="ru-RU"/>
              </w:rPr>
              <w:t xml:space="preserve">Виды деятельности </w:t>
            </w:r>
            <w:proofErr w:type="gramStart"/>
            <w:r w:rsidRPr="00895D27">
              <w:rPr>
                <w:rFonts w:ascii="Times New Roman" w:hAnsi="Times New Roman"/>
                <w:b/>
                <w:color w:val="000000"/>
                <w:sz w:val="24"/>
                <w:lang w:val="ru-RU"/>
              </w:rPr>
              <w:t>обучающихся</w:t>
            </w:r>
            <w:proofErr w:type="gramEnd"/>
            <w:r w:rsidRPr="00895D27">
              <w:rPr>
                <w:rFonts w:ascii="Times New Roman" w:hAnsi="Times New Roman"/>
                <w:b/>
                <w:color w:val="000000"/>
                <w:sz w:val="24"/>
                <w:lang w:val="ru-RU"/>
              </w:rPr>
              <w:t xml:space="preserve"> с учетом рабочей программы воспитания </w:t>
            </w:r>
          </w:p>
          <w:p w:rsidR="00527F53" w:rsidRPr="00895D27" w:rsidRDefault="00527F53">
            <w:pPr>
              <w:spacing w:after="0"/>
              <w:ind w:left="135"/>
              <w:rPr>
                <w:lang w:val="ru-RU"/>
              </w:rPr>
            </w:pPr>
          </w:p>
        </w:tc>
      </w:tr>
      <w:tr w:rsidR="00527F53">
        <w:trPr>
          <w:trHeight w:val="144"/>
          <w:tblCellSpacing w:w="20" w:type="nil"/>
        </w:trPr>
        <w:tc>
          <w:tcPr>
            <w:tcW w:w="0" w:type="auto"/>
            <w:vMerge/>
            <w:tcBorders>
              <w:top w:val="nil"/>
            </w:tcBorders>
            <w:tcMar>
              <w:top w:w="50" w:type="dxa"/>
              <w:left w:w="100" w:type="dxa"/>
            </w:tcMar>
          </w:tcPr>
          <w:p w:rsidR="00527F53" w:rsidRPr="00895D27" w:rsidRDefault="00527F53">
            <w:pPr>
              <w:rPr>
                <w:lang w:val="ru-RU"/>
              </w:rPr>
            </w:pPr>
          </w:p>
        </w:tc>
        <w:tc>
          <w:tcPr>
            <w:tcW w:w="0" w:type="auto"/>
            <w:vMerge/>
            <w:tcBorders>
              <w:top w:val="nil"/>
            </w:tcBorders>
            <w:tcMar>
              <w:top w:w="50" w:type="dxa"/>
              <w:left w:w="100" w:type="dxa"/>
            </w:tcMar>
          </w:tcPr>
          <w:p w:rsidR="00527F53" w:rsidRPr="00895D27" w:rsidRDefault="00527F53">
            <w:pPr>
              <w:rPr>
                <w:lang w:val="ru-RU"/>
              </w:rPr>
            </w:pPr>
          </w:p>
        </w:tc>
        <w:tc>
          <w:tcPr>
            <w:tcW w:w="678"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7F53" w:rsidRDefault="00527F53">
            <w:pPr>
              <w:spacing w:after="0"/>
              <w:ind w:left="135"/>
            </w:pPr>
          </w:p>
        </w:tc>
        <w:tc>
          <w:tcPr>
            <w:tcW w:w="1351"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7F53" w:rsidRDefault="00527F53">
            <w:pPr>
              <w:spacing w:after="0"/>
              <w:ind w:left="135"/>
            </w:pPr>
          </w:p>
        </w:tc>
        <w:tc>
          <w:tcPr>
            <w:tcW w:w="1463"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7F53" w:rsidRDefault="00527F53">
            <w:pPr>
              <w:spacing w:after="0"/>
              <w:ind w:left="135"/>
            </w:pPr>
          </w:p>
        </w:tc>
        <w:tc>
          <w:tcPr>
            <w:tcW w:w="0" w:type="auto"/>
            <w:vMerge/>
            <w:tcBorders>
              <w:top w:val="nil"/>
            </w:tcBorders>
            <w:tcMar>
              <w:top w:w="50" w:type="dxa"/>
              <w:left w:w="100" w:type="dxa"/>
            </w:tcMar>
          </w:tcPr>
          <w:p w:rsidR="00527F53" w:rsidRDefault="00527F53"/>
        </w:tc>
        <w:tc>
          <w:tcPr>
            <w:tcW w:w="0" w:type="auto"/>
            <w:vMerge/>
            <w:tcBorders>
              <w:top w:val="nil"/>
            </w:tcBorders>
            <w:tcMar>
              <w:top w:w="50" w:type="dxa"/>
              <w:left w:w="100" w:type="dxa"/>
            </w:tcMar>
          </w:tcPr>
          <w:p w:rsidR="00527F53" w:rsidRDefault="00527F53"/>
        </w:tc>
      </w:tr>
      <w:tr w:rsidR="00527F53" w:rsidRPr="00DE0C0D">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t>1</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Модуль "Безопасное и устойчивое развитие личности, общества, государства"</w:t>
            </w:r>
          </w:p>
        </w:tc>
        <w:tc>
          <w:tcPr>
            <w:tcW w:w="678"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419506"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419506</w:t>
            </w:r>
            <w:r w:rsidR="00440611">
              <w:fldChar w:fldCharType="end"/>
            </w:r>
          </w:p>
        </w:tc>
        <w:tc>
          <w:tcPr>
            <w:tcW w:w="1906"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Раскрывают классификацию </w:t>
            </w:r>
            <w:proofErr w:type="spellStart"/>
            <w:proofErr w:type="gramStart"/>
            <w:r w:rsidRPr="00895D27">
              <w:rPr>
                <w:rFonts w:ascii="Times New Roman" w:hAnsi="Times New Roman"/>
                <w:color w:val="000000"/>
                <w:sz w:val="24"/>
                <w:lang w:val="ru-RU"/>
              </w:rPr>
              <w:t>чрезвы</w:t>
            </w:r>
            <w:proofErr w:type="spellEnd"/>
            <w:r w:rsidRPr="00895D27">
              <w:rPr>
                <w:rFonts w:ascii="Times New Roman" w:hAnsi="Times New Roman"/>
                <w:color w:val="000000"/>
                <w:sz w:val="24"/>
                <w:lang w:val="ru-RU"/>
              </w:rPr>
              <w:t xml:space="preserve"> чайных</w:t>
            </w:r>
            <w:proofErr w:type="gramEnd"/>
            <w:r w:rsidRPr="00895D27">
              <w:rPr>
                <w:rFonts w:ascii="Times New Roman" w:hAnsi="Times New Roman"/>
                <w:color w:val="000000"/>
                <w:sz w:val="24"/>
                <w:lang w:val="ru-RU"/>
              </w:rPr>
              <w:t xml:space="preserve"> ситуаций по масштабам и по следствиям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 </w:t>
            </w:r>
            <w:proofErr w:type="spellStart"/>
            <w:r w:rsidRPr="00895D27">
              <w:rPr>
                <w:rFonts w:ascii="Times New Roman" w:hAnsi="Times New Roman"/>
                <w:color w:val="000000"/>
                <w:sz w:val="24"/>
                <w:lang w:val="ru-RU"/>
              </w:rPr>
              <w:t>зиции</w:t>
            </w:r>
            <w:proofErr w:type="spellEnd"/>
            <w:r w:rsidRPr="00895D27">
              <w:rPr>
                <w:rFonts w:ascii="Times New Roman" w:hAnsi="Times New Roman"/>
                <w:color w:val="000000"/>
                <w:sz w:val="24"/>
                <w:lang w:val="ru-RU"/>
              </w:rPr>
              <w:t xml:space="preserve"> нравственных и правовых норм с учётом осознания по следствий поступков; активное неприятие асоциальных </w:t>
            </w:r>
            <w:proofErr w:type="gramStart"/>
            <w:r w:rsidRPr="00895D27">
              <w:rPr>
                <w:rFonts w:ascii="Times New Roman" w:hAnsi="Times New Roman"/>
                <w:color w:val="000000"/>
                <w:sz w:val="24"/>
                <w:lang w:val="ru-RU"/>
              </w:rPr>
              <w:t xml:space="preserve">по </w:t>
            </w:r>
            <w:proofErr w:type="spellStart"/>
            <w:r w:rsidRPr="00895D27">
              <w:rPr>
                <w:rFonts w:ascii="Times New Roman" w:hAnsi="Times New Roman"/>
                <w:color w:val="000000"/>
                <w:sz w:val="24"/>
                <w:lang w:val="ru-RU"/>
              </w:rPr>
              <w:t>ступков</w:t>
            </w:r>
            <w:proofErr w:type="spellEnd"/>
            <w:proofErr w:type="gramEnd"/>
            <w:r w:rsidRPr="00895D27">
              <w:rPr>
                <w:rFonts w:ascii="Times New Roman" w:hAnsi="Times New Roman"/>
                <w:color w:val="000000"/>
                <w:sz w:val="24"/>
                <w:lang w:val="ru-RU"/>
              </w:rPr>
              <w:t xml:space="preserve">, свобода и ответственность личности в условиях </w:t>
            </w:r>
            <w:proofErr w:type="spellStart"/>
            <w:r w:rsidRPr="00895D27">
              <w:rPr>
                <w:rFonts w:ascii="Times New Roman" w:hAnsi="Times New Roman"/>
                <w:color w:val="000000"/>
                <w:sz w:val="24"/>
                <w:lang w:val="ru-RU"/>
              </w:rPr>
              <w:t>инди</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видуального</w:t>
            </w:r>
            <w:proofErr w:type="spellEnd"/>
            <w:r w:rsidRPr="00895D27">
              <w:rPr>
                <w:rFonts w:ascii="Times New Roman" w:hAnsi="Times New Roman"/>
                <w:color w:val="000000"/>
                <w:sz w:val="24"/>
                <w:lang w:val="ru-RU"/>
              </w:rPr>
              <w:t xml:space="preserve"> и </w:t>
            </w:r>
            <w:r w:rsidRPr="00895D27">
              <w:rPr>
                <w:rFonts w:ascii="Times New Roman" w:hAnsi="Times New Roman"/>
                <w:color w:val="000000"/>
                <w:sz w:val="24"/>
                <w:lang w:val="ru-RU"/>
              </w:rPr>
              <w:lastRenderedPageBreak/>
              <w:t>общественного пространства; Используемые методы: беседа</w:t>
            </w:r>
          </w:p>
        </w:tc>
      </w:tr>
      <w:tr w:rsidR="00527F53" w:rsidRPr="00DE0C0D">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lastRenderedPageBreak/>
              <w:t>2</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Модуль "Военная подготовка. Основы военных знаний"</w:t>
            </w:r>
          </w:p>
        </w:tc>
        <w:tc>
          <w:tcPr>
            <w:tcW w:w="678"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5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419506"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419506</w:t>
            </w:r>
            <w:r w:rsidR="00440611">
              <w:fldChar w:fldCharType="end"/>
            </w:r>
          </w:p>
        </w:tc>
        <w:tc>
          <w:tcPr>
            <w:tcW w:w="1906"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 формирование чувства гордости за свою Родину, ответственного отношения к выполнению конституционного долга – защите </w:t>
            </w:r>
            <w:proofErr w:type="spellStart"/>
            <w:r w:rsidRPr="00895D27">
              <w:rPr>
                <w:rFonts w:ascii="Times New Roman" w:hAnsi="Times New Roman"/>
                <w:color w:val="000000"/>
                <w:sz w:val="24"/>
                <w:lang w:val="ru-RU"/>
              </w:rPr>
              <w:t>Отечества</w:t>
            </w:r>
            <w:proofErr w:type="gramStart"/>
            <w:r w:rsidRPr="00895D27">
              <w:rPr>
                <w:rFonts w:ascii="Times New Roman" w:hAnsi="Times New Roman"/>
                <w:color w:val="000000"/>
                <w:sz w:val="24"/>
                <w:lang w:val="ru-RU"/>
              </w:rPr>
              <w:t>;г</w:t>
            </w:r>
            <w:proofErr w:type="gramEnd"/>
            <w:r w:rsidRPr="00895D27">
              <w:rPr>
                <w:rFonts w:ascii="Times New Roman" w:hAnsi="Times New Roman"/>
                <w:color w:val="000000"/>
                <w:sz w:val="24"/>
                <w:lang w:val="ru-RU"/>
              </w:rPr>
              <w:t>отовность</w:t>
            </w:r>
            <w:proofErr w:type="spellEnd"/>
            <w:r w:rsidRPr="00895D27">
              <w:rPr>
                <w:rFonts w:ascii="Times New Roman" w:hAnsi="Times New Roman"/>
                <w:color w:val="000000"/>
                <w:sz w:val="24"/>
                <w:lang w:val="ru-RU"/>
              </w:rPr>
              <w:t xml:space="preserve"> к выполнению обязанностей гражданина и реализации его прав, уважение прав, свобод и законных интересов других людей;</w:t>
            </w:r>
          </w:p>
        </w:tc>
      </w:tr>
      <w:tr w:rsidR="00527F53">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lastRenderedPageBreak/>
              <w:t>3</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Модуль "Культура безопасности жизнедеятельности в современном обществе"</w:t>
            </w:r>
          </w:p>
        </w:tc>
        <w:tc>
          <w:tcPr>
            <w:tcW w:w="678"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419506"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419506</w:t>
            </w:r>
            <w:r w:rsidR="00440611">
              <w:fldChar w:fldCharType="end"/>
            </w:r>
          </w:p>
        </w:tc>
        <w:tc>
          <w:tcPr>
            <w:tcW w:w="1906" w:type="dxa"/>
            <w:tcMar>
              <w:top w:w="50" w:type="dxa"/>
              <w:left w:w="100" w:type="dxa"/>
            </w:tcMar>
            <w:vAlign w:val="center"/>
          </w:tcPr>
          <w:p w:rsidR="00527F53" w:rsidRDefault="000D3B78">
            <w:pPr>
              <w:spacing w:after="0"/>
              <w:ind w:left="135"/>
            </w:pPr>
            <w:r w:rsidRPr="00895D27">
              <w:rPr>
                <w:rFonts w:ascii="Times New Roman" w:hAnsi="Times New Roman"/>
                <w:color w:val="000000"/>
                <w:sz w:val="24"/>
                <w:lang w:val="ru-RU"/>
              </w:rPr>
              <w:t xml:space="preserve">Характеризуют уровни взаимодействия человека и окружающей среды Объясняют механизм перерастания повседневной ситуации в чрезвычайную </w:t>
            </w:r>
            <w:proofErr w:type="spellStart"/>
            <w:r w:rsidRPr="00895D27">
              <w:rPr>
                <w:rFonts w:ascii="Times New Roman" w:hAnsi="Times New Roman"/>
                <w:color w:val="000000"/>
                <w:sz w:val="24"/>
                <w:lang w:val="ru-RU"/>
              </w:rPr>
              <w:t>ситуацию</w:t>
            </w:r>
            <w:proofErr w:type="gramStart"/>
            <w:r w:rsidRPr="00895D27">
              <w:rPr>
                <w:rFonts w:ascii="Times New Roman" w:hAnsi="Times New Roman"/>
                <w:color w:val="000000"/>
                <w:sz w:val="24"/>
                <w:lang w:val="ru-RU"/>
              </w:rPr>
              <w:t>.ф</w:t>
            </w:r>
            <w:proofErr w:type="gramEnd"/>
            <w:r w:rsidRPr="00895D27">
              <w:rPr>
                <w:rFonts w:ascii="Times New Roman" w:hAnsi="Times New Roman"/>
                <w:color w:val="000000"/>
                <w:sz w:val="24"/>
                <w:lang w:val="ru-RU"/>
              </w:rPr>
              <w:t>ормирование</w:t>
            </w:r>
            <w:proofErr w:type="spellEnd"/>
            <w:r w:rsidRPr="00895D27">
              <w:rPr>
                <w:rFonts w:ascii="Times New Roman" w:hAnsi="Times New Roman"/>
                <w:color w:val="000000"/>
                <w:sz w:val="24"/>
                <w:lang w:val="ru-RU"/>
              </w:rPr>
              <w:t xml:space="preserve"> гармоничной личности, развитие способности воспринимать, ценить и создавать прекрасное в повседневной жизни. </w:t>
            </w:r>
            <w:proofErr w:type="spellStart"/>
            <w:r>
              <w:rPr>
                <w:rFonts w:ascii="Times New Roman" w:hAnsi="Times New Roman"/>
                <w:color w:val="000000"/>
                <w:sz w:val="24"/>
              </w:rPr>
              <w:t>Используемые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памяток</w:t>
            </w:r>
            <w:proofErr w:type="spellEnd"/>
          </w:p>
        </w:tc>
      </w:tr>
      <w:tr w:rsidR="00527F53" w:rsidRPr="00DE0C0D">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t>4</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678"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6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2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419506"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419506</w:t>
            </w:r>
            <w:r w:rsidR="00440611">
              <w:fldChar w:fldCharType="end"/>
            </w:r>
          </w:p>
        </w:tc>
        <w:tc>
          <w:tcPr>
            <w:tcW w:w="1906"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Объясняют особенности </w:t>
            </w:r>
            <w:proofErr w:type="spellStart"/>
            <w:r w:rsidRPr="00895D27">
              <w:rPr>
                <w:rFonts w:ascii="Times New Roman" w:hAnsi="Times New Roman"/>
                <w:color w:val="000000"/>
                <w:sz w:val="24"/>
                <w:lang w:val="ru-RU"/>
              </w:rPr>
              <w:t>жизнеобеспече</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ния</w:t>
            </w:r>
            <w:proofErr w:type="spellEnd"/>
            <w:r w:rsidRPr="00895D27">
              <w:rPr>
                <w:rFonts w:ascii="Times New Roman" w:hAnsi="Times New Roman"/>
                <w:color w:val="000000"/>
                <w:sz w:val="24"/>
                <w:lang w:val="ru-RU"/>
              </w:rPr>
              <w:t xml:space="preserve"> жилища Классифицируют основные источники опасности в быту</w:t>
            </w:r>
            <w:proofErr w:type="gramStart"/>
            <w:r w:rsidRPr="00895D27">
              <w:rPr>
                <w:rFonts w:ascii="Times New Roman" w:hAnsi="Times New Roman"/>
                <w:color w:val="000000"/>
                <w:sz w:val="24"/>
                <w:lang w:val="ru-RU"/>
              </w:rPr>
              <w:t xml:space="preserve"> .</w:t>
            </w:r>
            <w:proofErr w:type="gramEnd"/>
            <w:r w:rsidRPr="00895D27">
              <w:rPr>
                <w:rFonts w:ascii="Times New Roman" w:hAnsi="Times New Roman"/>
                <w:color w:val="000000"/>
                <w:sz w:val="24"/>
                <w:lang w:val="ru-RU"/>
              </w:rPr>
              <w:t xml:space="preserve"> формирование личности безопасного типа, осознанного и от </w:t>
            </w:r>
            <w:proofErr w:type="spellStart"/>
            <w:r w:rsidRPr="00895D27">
              <w:rPr>
                <w:rFonts w:ascii="Times New Roman" w:hAnsi="Times New Roman"/>
                <w:color w:val="000000"/>
                <w:sz w:val="24"/>
                <w:lang w:val="ru-RU"/>
              </w:rPr>
              <w:t>ветственного</w:t>
            </w:r>
            <w:proofErr w:type="spellEnd"/>
            <w:r w:rsidRPr="00895D27">
              <w:rPr>
                <w:rFonts w:ascii="Times New Roman" w:hAnsi="Times New Roman"/>
                <w:color w:val="000000"/>
                <w:sz w:val="24"/>
                <w:lang w:val="ru-RU"/>
              </w:rPr>
              <w:t xml:space="preserve"> отношения к личной безопасности и безопасности других людей Используемые методы: диалоги, </w:t>
            </w:r>
            <w:r w:rsidRPr="00895D27">
              <w:rPr>
                <w:rFonts w:ascii="Times New Roman" w:hAnsi="Times New Roman"/>
                <w:color w:val="000000"/>
                <w:sz w:val="24"/>
                <w:lang w:val="ru-RU"/>
              </w:rPr>
              <w:lastRenderedPageBreak/>
              <w:t>дискуссии</w:t>
            </w:r>
          </w:p>
        </w:tc>
      </w:tr>
      <w:tr w:rsidR="00527F53" w:rsidRPr="00DE0C0D">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678"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7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3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419506"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419506</w:t>
            </w:r>
            <w:r w:rsidR="00440611">
              <w:fldChar w:fldCharType="end"/>
            </w:r>
          </w:p>
        </w:tc>
        <w:tc>
          <w:tcPr>
            <w:tcW w:w="1906"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Характеризуют условия обеспечения безопасности участников дорожного движения установка на активное участие в решении практических за дач (в рамках семьи, организации, города, края) </w:t>
            </w:r>
            <w:proofErr w:type="spellStart"/>
            <w:proofErr w:type="gramStart"/>
            <w:r w:rsidRPr="00895D27">
              <w:rPr>
                <w:rFonts w:ascii="Times New Roman" w:hAnsi="Times New Roman"/>
                <w:color w:val="000000"/>
                <w:sz w:val="24"/>
                <w:lang w:val="ru-RU"/>
              </w:rPr>
              <w:t>технологиче</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ской</w:t>
            </w:r>
            <w:proofErr w:type="spellEnd"/>
            <w:proofErr w:type="gramEnd"/>
            <w:r w:rsidRPr="00895D27">
              <w:rPr>
                <w:rFonts w:ascii="Times New Roman" w:hAnsi="Times New Roman"/>
                <w:color w:val="000000"/>
                <w:sz w:val="24"/>
                <w:lang w:val="ru-RU"/>
              </w:rPr>
              <w:t xml:space="preserve"> и социальной направленности, способность </w:t>
            </w:r>
            <w:proofErr w:type="spellStart"/>
            <w:r w:rsidRPr="00895D27">
              <w:rPr>
                <w:rFonts w:ascii="Times New Roman" w:hAnsi="Times New Roman"/>
                <w:color w:val="000000"/>
                <w:sz w:val="24"/>
                <w:lang w:val="ru-RU"/>
              </w:rPr>
              <w:t>иницииро</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вать</w:t>
            </w:r>
            <w:proofErr w:type="spellEnd"/>
            <w:r w:rsidRPr="00895D27">
              <w:rPr>
                <w:rFonts w:ascii="Times New Roman" w:hAnsi="Times New Roman"/>
                <w:color w:val="000000"/>
                <w:sz w:val="24"/>
                <w:lang w:val="ru-RU"/>
              </w:rPr>
              <w:t xml:space="preserve">, планировать и самостоятельно выполнять такого рода де </w:t>
            </w:r>
            <w:proofErr w:type="spellStart"/>
            <w:r w:rsidRPr="00895D27">
              <w:rPr>
                <w:rFonts w:ascii="Times New Roman" w:hAnsi="Times New Roman"/>
                <w:color w:val="000000"/>
                <w:sz w:val="24"/>
                <w:lang w:val="ru-RU"/>
              </w:rPr>
              <w:t>ятельность</w:t>
            </w:r>
            <w:proofErr w:type="spellEnd"/>
            <w:r w:rsidRPr="00895D27">
              <w:rPr>
                <w:rFonts w:ascii="Times New Roman" w:hAnsi="Times New Roman"/>
                <w:color w:val="000000"/>
                <w:sz w:val="24"/>
                <w:lang w:val="ru-RU"/>
              </w:rPr>
              <w:t>; Используемые методы: беседы</w:t>
            </w:r>
          </w:p>
        </w:tc>
      </w:tr>
      <w:tr w:rsidR="00527F53" w:rsidRPr="00DE0C0D">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t>6</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Модуль "Безопасность в общественных местах"</w:t>
            </w:r>
          </w:p>
        </w:tc>
        <w:tc>
          <w:tcPr>
            <w:tcW w:w="678"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3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419506"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419506</w:t>
            </w:r>
            <w:r w:rsidR="00440611">
              <w:fldChar w:fldCharType="end"/>
            </w:r>
          </w:p>
        </w:tc>
        <w:tc>
          <w:tcPr>
            <w:tcW w:w="1906"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Характеризуют потенциальные </w:t>
            </w:r>
            <w:proofErr w:type="spellStart"/>
            <w:r w:rsidRPr="00895D27">
              <w:rPr>
                <w:rFonts w:ascii="Times New Roman" w:hAnsi="Times New Roman"/>
                <w:color w:val="000000"/>
                <w:sz w:val="24"/>
                <w:lang w:val="ru-RU"/>
              </w:rPr>
              <w:t>источни</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ки</w:t>
            </w:r>
            <w:proofErr w:type="spellEnd"/>
            <w:r w:rsidRPr="00895D27">
              <w:rPr>
                <w:rFonts w:ascii="Times New Roman" w:hAnsi="Times New Roman"/>
                <w:color w:val="000000"/>
                <w:sz w:val="24"/>
                <w:lang w:val="ru-RU"/>
              </w:rPr>
              <w:t xml:space="preserve"> опасности в общественных местах</w:t>
            </w:r>
            <w:proofErr w:type="gramStart"/>
            <w:r w:rsidRPr="00895D27">
              <w:rPr>
                <w:rFonts w:ascii="Times New Roman" w:hAnsi="Times New Roman"/>
                <w:color w:val="000000"/>
                <w:sz w:val="24"/>
                <w:lang w:val="ru-RU"/>
              </w:rPr>
              <w:t xml:space="preserve"> О</w:t>
            </w:r>
            <w:proofErr w:type="gramEnd"/>
            <w:r w:rsidRPr="00895D27">
              <w:rPr>
                <w:rFonts w:ascii="Times New Roman" w:hAnsi="Times New Roman"/>
                <w:color w:val="000000"/>
                <w:sz w:val="24"/>
                <w:lang w:val="ru-RU"/>
              </w:rPr>
              <w:t xml:space="preserve">бъясняют правила вызова экстренных служб и порядок взаимодействия с ними установка на </w:t>
            </w:r>
            <w:r w:rsidRPr="00895D27">
              <w:rPr>
                <w:rFonts w:ascii="Times New Roman" w:hAnsi="Times New Roman"/>
                <w:color w:val="000000"/>
                <w:sz w:val="24"/>
                <w:lang w:val="ru-RU"/>
              </w:rPr>
              <w:lastRenderedPageBreak/>
              <w:t xml:space="preserve">осмысление опыта, наблюдений и поступков, овладение способностью оценивать и прогнозировать </w:t>
            </w:r>
            <w:proofErr w:type="spellStart"/>
            <w:r w:rsidRPr="00895D27">
              <w:rPr>
                <w:rFonts w:ascii="Times New Roman" w:hAnsi="Times New Roman"/>
                <w:color w:val="000000"/>
                <w:sz w:val="24"/>
                <w:lang w:val="ru-RU"/>
              </w:rPr>
              <w:t>неблаго</w:t>
            </w:r>
            <w:proofErr w:type="spellEnd"/>
            <w:r w:rsidRPr="00895D27">
              <w:rPr>
                <w:rFonts w:ascii="Times New Roman" w:hAnsi="Times New Roman"/>
                <w:color w:val="000000"/>
                <w:sz w:val="24"/>
                <w:lang w:val="ru-RU"/>
              </w:rPr>
              <w:t xml:space="preserve"> приятные факторы обстановки и принимать обоснованные ре </w:t>
            </w:r>
            <w:proofErr w:type="spellStart"/>
            <w:r w:rsidRPr="00895D27">
              <w:rPr>
                <w:rFonts w:ascii="Times New Roman" w:hAnsi="Times New Roman"/>
                <w:color w:val="000000"/>
                <w:sz w:val="24"/>
                <w:lang w:val="ru-RU"/>
              </w:rPr>
              <w:t>шения</w:t>
            </w:r>
            <w:proofErr w:type="spellEnd"/>
            <w:r w:rsidRPr="00895D27">
              <w:rPr>
                <w:rFonts w:ascii="Times New Roman" w:hAnsi="Times New Roman"/>
                <w:color w:val="000000"/>
                <w:sz w:val="24"/>
                <w:lang w:val="ru-RU"/>
              </w:rPr>
              <w:t xml:space="preserve"> в опасной (чрезвычайной) ситуации с учётом реальных условий и возможностей Используемые методы Составление памятки, беседа</w:t>
            </w:r>
          </w:p>
        </w:tc>
      </w:tr>
      <w:tr w:rsidR="00527F53">
        <w:trPr>
          <w:trHeight w:val="144"/>
          <w:tblCellSpacing w:w="20" w:type="nil"/>
        </w:trPr>
        <w:tc>
          <w:tcPr>
            <w:tcW w:w="0" w:type="auto"/>
            <w:gridSpan w:val="2"/>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lastRenderedPageBreak/>
              <w:t>ОБЩЕЕ КОЛИЧЕСТВО ЧАСОВ ПО ПРОГРАММЕ</w:t>
            </w:r>
          </w:p>
        </w:tc>
        <w:tc>
          <w:tcPr>
            <w:tcW w:w="1065"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2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27F53" w:rsidRDefault="00527F53"/>
        </w:tc>
      </w:tr>
    </w:tbl>
    <w:p w:rsidR="00527F53" w:rsidRDefault="00527F53">
      <w:pPr>
        <w:sectPr w:rsidR="00527F53">
          <w:pgSz w:w="16383" w:h="11906" w:orient="landscape"/>
          <w:pgMar w:top="1134" w:right="850" w:bottom="1134" w:left="1701" w:header="720" w:footer="720" w:gutter="0"/>
          <w:cols w:space="720"/>
        </w:sectPr>
      </w:pPr>
    </w:p>
    <w:p w:rsidR="00527F53" w:rsidRDefault="000D3B7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3139"/>
        <w:gridCol w:w="994"/>
        <w:gridCol w:w="1841"/>
        <w:gridCol w:w="1910"/>
        <w:gridCol w:w="2837"/>
        <w:gridCol w:w="2458"/>
      </w:tblGrid>
      <w:tr w:rsidR="00527F53" w:rsidRPr="00DE0C0D">
        <w:trPr>
          <w:trHeight w:val="144"/>
          <w:tblCellSpacing w:w="20" w:type="nil"/>
        </w:trPr>
        <w:tc>
          <w:tcPr>
            <w:tcW w:w="289" w:type="dxa"/>
            <w:vMerge w:val="restart"/>
            <w:tcMar>
              <w:top w:w="50" w:type="dxa"/>
              <w:left w:w="100" w:type="dxa"/>
            </w:tcMar>
            <w:vAlign w:val="center"/>
          </w:tcPr>
          <w:p w:rsidR="00527F53" w:rsidRDefault="000D3B78">
            <w:pPr>
              <w:spacing w:after="0"/>
              <w:ind w:left="135"/>
            </w:pPr>
            <w:r>
              <w:rPr>
                <w:rFonts w:ascii="Times New Roman" w:hAnsi="Times New Roman"/>
                <w:b/>
                <w:color w:val="000000"/>
                <w:sz w:val="24"/>
              </w:rPr>
              <w:t xml:space="preserve">№ п/п </w:t>
            </w:r>
          </w:p>
          <w:p w:rsidR="00527F53" w:rsidRDefault="00527F53">
            <w:pPr>
              <w:spacing w:after="0"/>
              <w:ind w:left="135"/>
            </w:pPr>
          </w:p>
        </w:tc>
        <w:tc>
          <w:tcPr>
            <w:tcW w:w="2816" w:type="dxa"/>
            <w:vMerge w:val="restart"/>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27F53" w:rsidRDefault="00527F53">
            <w:pPr>
              <w:spacing w:after="0"/>
              <w:ind w:left="135"/>
            </w:pPr>
          </w:p>
        </w:tc>
        <w:tc>
          <w:tcPr>
            <w:tcW w:w="0" w:type="auto"/>
            <w:gridSpan w:val="3"/>
            <w:tcMar>
              <w:top w:w="50" w:type="dxa"/>
              <w:left w:w="100" w:type="dxa"/>
            </w:tcMar>
            <w:vAlign w:val="center"/>
          </w:tcPr>
          <w:p w:rsidR="00527F53" w:rsidRDefault="000D3B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10" w:type="dxa"/>
            <w:vMerge w:val="restart"/>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7F53" w:rsidRDefault="00527F53">
            <w:pPr>
              <w:spacing w:after="0"/>
              <w:ind w:left="135"/>
            </w:pPr>
          </w:p>
        </w:tc>
        <w:tc>
          <w:tcPr>
            <w:tcW w:w="2130" w:type="dxa"/>
            <w:vMerge w:val="restart"/>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b/>
                <w:color w:val="000000"/>
                <w:sz w:val="24"/>
                <w:lang w:val="ru-RU"/>
              </w:rPr>
              <w:t xml:space="preserve">Виды деятельности </w:t>
            </w:r>
            <w:proofErr w:type="gramStart"/>
            <w:r w:rsidRPr="00895D27">
              <w:rPr>
                <w:rFonts w:ascii="Times New Roman" w:hAnsi="Times New Roman"/>
                <w:b/>
                <w:color w:val="000000"/>
                <w:sz w:val="24"/>
                <w:lang w:val="ru-RU"/>
              </w:rPr>
              <w:t>обучающихся</w:t>
            </w:r>
            <w:proofErr w:type="gramEnd"/>
            <w:r w:rsidRPr="00895D27">
              <w:rPr>
                <w:rFonts w:ascii="Times New Roman" w:hAnsi="Times New Roman"/>
                <w:b/>
                <w:color w:val="000000"/>
                <w:sz w:val="24"/>
                <w:lang w:val="ru-RU"/>
              </w:rPr>
              <w:t xml:space="preserve"> с учетом рабочей программы воспитания </w:t>
            </w:r>
          </w:p>
          <w:p w:rsidR="00527F53" w:rsidRPr="00895D27" w:rsidRDefault="00527F53">
            <w:pPr>
              <w:spacing w:after="0"/>
              <w:ind w:left="135"/>
              <w:rPr>
                <w:lang w:val="ru-RU"/>
              </w:rPr>
            </w:pPr>
          </w:p>
        </w:tc>
      </w:tr>
      <w:tr w:rsidR="00527F53">
        <w:trPr>
          <w:trHeight w:val="144"/>
          <w:tblCellSpacing w:w="20" w:type="nil"/>
        </w:trPr>
        <w:tc>
          <w:tcPr>
            <w:tcW w:w="0" w:type="auto"/>
            <w:vMerge/>
            <w:tcBorders>
              <w:top w:val="nil"/>
            </w:tcBorders>
            <w:tcMar>
              <w:top w:w="50" w:type="dxa"/>
              <w:left w:w="100" w:type="dxa"/>
            </w:tcMar>
          </w:tcPr>
          <w:p w:rsidR="00527F53" w:rsidRPr="00895D27" w:rsidRDefault="00527F53">
            <w:pPr>
              <w:rPr>
                <w:lang w:val="ru-RU"/>
              </w:rPr>
            </w:pPr>
          </w:p>
        </w:tc>
        <w:tc>
          <w:tcPr>
            <w:tcW w:w="0" w:type="auto"/>
            <w:vMerge/>
            <w:tcBorders>
              <w:top w:val="nil"/>
            </w:tcBorders>
            <w:tcMar>
              <w:top w:w="50" w:type="dxa"/>
              <w:left w:w="100" w:type="dxa"/>
            </w:tcMar>
          </w:tcPr>
          <w:p w:rsidR="00527F53" w:rsidRPr="00895D27" w:rsidRDefault="00527F53">
            <w:pPr>
              <w:rPr>
                <w:lang w:val="ru-RU"/>
              </w:rPr>
            </w:pPr>
          </w:p>
        </w:tc>
        <w:tc>
          <w:tcPr>
            <w:tcW w:w="678"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7F53" w:rsidRDefault="00527F53">
            <w:pPr>
              <w:spacing w:after="0"/>
              <w:ind w:left="135"/>
            </w:pPr>
          </w:p>
        </w:tc>
        <w:tc>
          <w:tcPr>
            <w:tcW w:w="1351"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7F53" w:rsidRDefault="00527F53">
            <w:pPr>
              <w:spacing w:after="0"/>
              <w:ind w:left="135"/>
            </w:pPr>
          </w:p>
        </w:tc>
        <w:tc>
          <w:tcPr>
            <w:tcW w:w="1463"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7F53" w:rsidRDefault="00527F53">
            <w:pPr>
              <w:spacing w:after="0"/>
              <w:ind w:left="135"/>
            </w:pPr>
          </w:p>
        </w:tc>
        <w:tc>
          <w:tcPr>
            <w:tcW w:w="0" w:type="auto"/>
            <w:vMerge/>
            <w:tcBorders>
              <w:top w:val="nil"/>
            </w:tcBorders>
            <w:tcMar>
              <w:top w:w="50" w:type="dxa"/>
              <w:left w:w="100" w:type="dxa"/>
            </w:tcMar>
          </w:tcPr>
          <w:p w:rsidR="00527F53" w:rsidRDefault="00527F53"/>
        </w:tc>
        <w:tc>
          <w:tcPr>
            <w:tcW w:w="0" w:type="auto"/>
            <w:vMerge/>
            <w:tcBorders>
              <w:top w:val="nil"/>
            </w:tcBorders>
            <w:tcMar>
              <w:top w:w="50" w:type="dxa"/>
              <w:left w:w="100" w:type="dxa"/>
            </w:tcMar>
          </w:tcPr>
          <w:p w:rsidR="00527F53" w:rsidRDefault="00527F53"/>
        </w:tc>
      </w:tr>
      <w:tr w:rsidR="00527F53" w:rsidRPr="00DE0C0D">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t>1</w:t>
            </w:r>
          </w:p>
        </w:tc>
        <w:tc>
          <w:tcPr>
            <w:tcW w:w="2816"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Модуль "Безопасность в природной среде"</w:t>
            </w:r>
          </w:p>
        </w:tc>
        <w:tc>
          <w:tcPr>
            <w:tcW w:w="678"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4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w:instrText>
            </w:r>
            <w:r w:rsidR="00440611">
              <w:instrText>b</w:instrText>
            </w:r>
            <w:r w:rsidR="00440611" w:rsidRPr="00DE0C0D">
              <w:rPr>
                <w:lang w:val="ru-RU"/>
              </w:rPr>
              <w:instrText>590"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w:t>
            </w:r>
            <w:r>
              <w:rPr>
                <w:rFonts w:ascii="Times New Roman" w:hAnsi="Times New Roman"/>
                <w:color w:val="0000FF"/>
                <w:u w:val="single"/>
              </w:rPr>
              <w:t>b</w:t>
            </w:r>
            <w:r w:rsidRPr="00895D27">
              <w:rPr>
                <w:rFonts w:ascii="Times New Roman" w:hAnsi="Times New Roman"/>
                <w:color w:val="0000FF"/>
                <w:u w:val="single"/>
                <w:lang w:val="ru-RU"/>
              </w:rPr>
              <w:t>590</w:t>
            </w:r>
            <w:r w:rsidR="00440611">
              <w:fldChar w:fldCharType="end"/>
            </w:r>
          </w:p>
        </w:tc>
        <w:tc>
          <w:tcPr>
            <w:tcW w:w="213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Вырабатывают навыки безопасных действий при нахождении в зоне природного пожара Моделируют реальные ситуации и </w:t>
            </w:r>
            <w:proofErr w:type="gramStart"/>
            <w:r w:rsidRPr="00895D27">
              <w:rPr>
                <w:rFonts w:ascii="Times New Roman" w:hAnsi="Times New Roman"/>
                <w:color w:val="000000"/>
                <w:sz w:val="24"/>
                <w:lang w:val="ru-RU"/>
              </w:rPr>
              <w:t xml:space="preserve">ре </w:t>
            </w:r>
            <w:proofErr w:type="spellStart"/>
            <w:r w:rsidRPr="00895D27">
              <w:rPr>
                <w:rFonts w:ascii="Times New Roman" w:hAnsi="Times New Roman"/>
                <w:color w:val="000000"/>
                <w:sz w:val="24"/>
                <w:lang w:val="ru-RU"/>
              </w:rPr>
              <w:t>шают</w:t>
            </w:r>
            <w:proofErr w:type="spellEnd"/>
            <w:proofErr w:type="gramEnd"/>
            <w:r w:rsidRPr="00895D27">
              <w:rPr>
                <w:rFonts w:ascii="Times New Roman" w:hAnsi="Times New Roman"/>
                <w:color w:val="000000"/>
                <w:sz w:val="24"/>
                <w:lang w:val="ru-RU"/>
              </w:rPr>
              <w:t xml:space="preserve"> ситуационные задачи освоение основ экологической культуры, методов </w:t>
            </w:r>
            <w:proofErr w:type="spellStart"/>
            <w:r w:rsidRPr="00895D27">
              <w:rPr>
                <w:rFonts w:ascii="Times New Roman" w:hAnsi="Times New Roman"/>
                <w:color w:val="000000"/>
                <w:sz w:val="24"/>
                <w:lang w:val="ru-RU"/>
              </w:rPr>
              <w:t>проектиро</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вания</w:t>
            </w:r>
            <w:proofErr w:type="spellEnd"/>
            <w:r w:rsidRPr="00895D27">
              <w:rPr>
                <w:rFonts w:ascii="Times New Roman" w:hAnsi="Times New Roman"/>
                <w:color w:val="000000"/>
                <w:sz w:val="24"/>
                <w:lang w:val="ru-RU"/>
              </w:rPr>
              <w:t xml:space="preserve"> собственной безопасной жизнедеятельности с учётом природных, техногенных и социальных рисков </w:t>
            </w:r>
            <w:r w:rsidRPr="00895D27">
              <w:rPr>
                <w:rFonts w:ascii="Times New Roman" w:hAnsi="Times New Roman"/>
                <w:color w:val="000000"/>
                <w:sz w:val="24"/>
                <w:lang w:val="ru-RU"/>
              </w:rPr>
              <w:lastRenderedPageBreak/>
              <w:t>на территории проживания Используемые методы и приемы: просмотр видеороликов, беседа</w:t>
            </w:r>
          </w:p>
        </w:tc>
      </w:tr>
      <w:tr w:rsidR="00527F53" w:rsidRPr="00DE0C0D">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lastRenderedPageBreak/>
              <w:t>2</w:t>
            </w:r>
          </w:p>
        </w:tc>
        <w:tc>
          <w:tcPr>
            <w:tcW w:w="2816"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Модуль "Основы медицинских знаний. Оказание первой помощи"</w:t>
            </w:r>
          </w:p>
        </w:tc>
        <w:tc>
          <w:tcPr>
            <w:tcW w:w="678"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4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w:instrText>
            </w:r>
            <w:r w:rsidR="00440611">
              <w:instrText>b</w:instrText>
            </w:r>
            <w:r w:rsidR="00440611" w:rsidRPr="00DE0C0D">
              <w:rPr>
                <w:lang w:val="ru-RU"/>
              </w:rPr>
              <w:instrText>590"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w:t>
            </w:r>
            <w:r>
              <w:rPr>
                <w:rFonts w:ascii="Times New Roman" w:hAnsi="Times New Roman"/>
                <w:color w:val="0000FF"/>
                <w:u w:val="single"/>
              </w:rPr>
              <w:t>b</w:t>
            </w:r>
            <w:r w:rsidRPr="00895D27">
              <w:rPr>
                <w:rFonts w:ascii="Times New Roman" w:hAnsi="Times New Roman"/>
                <w:color w:val="0000FF"/>
                <w:u w:val="single"/>
                <w:lang w:val="ru-RU"/>
              </w:rPr>
              <w:t>590</w:t>
            </w:r>
            <w:r w:rsidR="00440611">
              <w:fldChar w:fldCharType="end"/>
            </w:r>
          </w:p>
        </w:tc>
        <w:tc>
          <w:tcPr>
            <w:tcW w:w="213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Вырабатывают навыки безопасных действий при возникновении </w:t>
            </w:r>
            <w:proofErr w:type="spellStart"/>
            <w:proofErr w:type="gramStart"/>
            <w:r w:rsidRPr="00895D27">
              <w:rPr>
                <w:rFonts w:ascii="Times New Roman" w:hAnsi="Times New Roman"/>
                <w:color w:val="000000"/>
                <w:sz w:val="24"/>
                <w:lang w:val="ru-RU"/>
              </w:rPr>
              <w:t>чрезвы</w:t>
            </w:r>
            <w:proofErr w:type="spellEnd"/>
            <w:r w:rsidRPr="00895D27">
              <w:rPr>
                <w:rFonts w:ascii="Times New Roman" w:hAnsi="Times New Roman"/>
                <w:color w:val="000000"/>
                <w:sz w:val="24"/>
                <w:lang w:val="ru-RU"/>
              </w:rPr>
              <w:t xml:space="preserve"> чайных</w:t>
            </w:r>
            <w:proofErr w:type="gramEnd"/>
            <w:r w:rsidRPr="00895D27">
              <w:rPr>
                <w:rFonts w:ascii="Times New Roman" w:hAnsi="Times New Roman"/>
                <w:color w:val="000000"/>
                <w:sz w:val="24"/>
                <w:lang w:val="ru-RU"/>
              </w:rPr>
              <w:t xml:space="preserve"> ситуаций </w:t>
            </w:r>
            <w:proofErr w:type="spellStart"/>
            <w:r w:rsidRPr="00895D27">
              <w:rPr>
                <w:rFonts w:ascii="Times New Roman" w:hAnsi="Times New Roman"/>
                <w:color w:val="000000"/>
                <w:sz w:val="24"/>
                <w:lang w:val="ru-RU"/>
              </w:rPr>
              <w:t>биологосоциального</w:t>
            </w:r>
            <w:proofErr w:type="spellEnd"/>
            <w:r w:rsidRPr="00895D27">
              <w:rPr>
                <w:rFonts w:ascii="Times New Roman" w:hAnsi="Times New Roman"/>
                <w:color w:val="000000"/>
                <w:sz w:val="24"/>
                <w:lang w:val="ru-RU"/>
              </w:rPr>
              <w:t xml:space="preserve"> происхождения (эпидемия, пандемия) Характеризуют основные мероприятия, проводимые государством по </w:t>
            </w:r>
            <w:proofErr w:type="spellStart"/>
            <w:r w:rsidRPr="00895D27">
              <w:rPr>
                <w:rFonts w:ascii="Times New Roman" w:hAnsi="Times New Roman"/>
                <w:color w:val="000000"/>
                <w:sz w:val="24"/>
                <w:lang w:val="ru-RU"/>
              </w:rPr>
              <w:t>обеспече</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нию</w:t>
            </w:r>
            <w:proofErr w:type="spellEnd"/>
            <w:r w:rsidRPr="00895D27">
              <w:rPr>
                <w:rFonts w:ascii="Times New Roman" w:hAnsi="Times New Roman"/>
                <w:color w:val="000000"/>
                <w:sz w:val="24"/>
                <w:lang w:val="ru-RU"/>
              </w:rPr>
              <w:t xml:space="preserve"> безопасности населения при угрозе и во время чрезвычайных ситуаций </w:t>
            </w:r>
            <w:proofErr w:type="spellStart"/>
            <w:r w:rsidRPr="00895D27">
              <w:rPr>
                <w:rFonts w:ascii="Times New Roman" w:hAnsi="Times New Roman"/>
                <w:color w:val="000000"/>
                <w:sz w:val="24"/>
                <w:lang w:val="ru-RU"/>
              </w:rPr>
              <w:t>биологосоциального</w:t>
            </w:r>
            <w:proofErr w:type="spellEnd"/>
            <w:r w:rsidRPr="00895D27">
              <w:rPr>
                <w:rFonts w:ascii="Times New Roman" w:hAnsi="Times New Roman"/>
                <w:color w:val="000000"/>
                <w:sz w:val="24"/>
                <w:lang w:val="ru-RU"/>
              </w:rPr>
              <w:t xml:space="preserve"> происхождения </w:t>
            </w:r>
            <w:r w:rsidRPr="00895D27">
              <w:rPr>
                <w:rFonts w:ascii="Times New Roman" w:hAnsi="Times New Roman"/>
                <w:color w:val="000000"/>
                <w:sz w:val="24"/>
                <w:lang w:val="ru-RU"/>
              </w:rPr>
              <w:lastRenderedPageBreak/>
              <w:t xml:space="preserve">Моделируют реальные ситуации и ре </w:t>
            </w:r>
            <w:proofErr w:type="spellStart"/>
            <w:r w:rsidRPr="00895D27">
              <w:rPr>
                <w:rFonts w:ascii="Times New Roman" w:hAnsi="Times New Roman"/>
                <w:color w:val="000000"/>
                <w:sz w:val="24"/>
                <w:lang w:val="ru-RU"/>
              </w:rPr>
              <w:t>шают</w:t>
            </w:r>
            <w:proofErr w:type="spellEnd"/>
            <w:r w:rsidRPr="00895D27">
              <w:rPr>
                <w:rFonts w:ascii="Times New Roman" w:hAnsi="Times New Roman"/>
                <w:color w:val="000000"/>
                <w:sz w:val="24"/>
                <w:lang w:val="ru-RU"/>
              </w:rPr>
              <w:t xml:space="preserve"> ситуационные задачи способность адаптироваться к </w:t>
            </w:r>
            <w:proofErr w:type="spellStart"/>
            <w:r w:rsidRPr="00895D27">
              <w:rPr>
                <w:rFonts w:ascii="Times New Roman" w:hAnsi="Times New Roman"/>
                <w:color w:val="000000"/>
                <w:sz w:val="24"/>
                <w:lang w:val="ru-RU"/>
              </w:rPr>
              <w:t>стрессо</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вым</w:t>
            </w:r>
            <w:proofErr w:type="spellEnd"/>
            <w:r w:rsidRPr="00895D27">
              <w:rPr>
                <w:rFonts w:ascii="Times New Roman" w:hAnsi="Times New Roman"/>
                <w:color w:val="000000"/>
                <w:sz w:val="24"/>
                <w:lang w:val="ru-RU"/>
              </w:rPr>
              <w:t xml:space="preserve"> ситуациям и меняющимся социальным, информационным и природным условиям, в том числе осмысливая собственный опыт и выстраивая дальнейшие цели; Используемые методы и приемы</w:t>
            </w:r>
          </w:p>
        </w:tc>
      </w:tr>
      <w:tr w:rsidR="00527F53" w:rsidRPr="00DE0C0D">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lastRenderedPageBreak/>
              <w:t>3</w:t>
            </w:r>
          </w:p>
        </w:tc>
        <w:tc>
          <w:tcPr>
            <w:tcW w:w="2816"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678"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6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2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w:instrText>
            </w:r>
            <w:r w:rsidR="00440611">
              <w:instrText>b</w:instrText>
            </w:r>
            <w:r w:rsidR="00440611" w:rsidRPr="00DE0C0D">
              <w:rPr>
                <w:lang w:val="ru-RU"/>
              </w:rPr>
              <w:instrText>590"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w:t>
            </w:r>
            <w:r>
              <w:rPr>
                <w:rFonts w:ascii="Times New Roman" w:hAnsi="Times New Roman"/>
                <w:color w:val="0000FF"/>
                <w:u w:val="single"/>
              </w:rPr>
              <w:t>b</w:t>
            </w:r>
            <w:r w:rsidRPr="00895D27">
              <w:rPr>
                <w:rFonts w:ascii="Times New Roman" w:hAnsi="Times New Roman"/>
                <w:color w:val="0000FF"/>
                <w:u w:val="single"/>
                <w:lang w:val="ru-RU"/>
              </w:rPr>
              <w:t>590</w:t>
            </w:r>
            <w:r w:rsidR="00440611">
              <w:fldChar w:fldCharType="end"/>
            </w:r>
          </w:p>
        </w:tc>
        <w:tc>
          <w:tcPr>
            <w:tcW w:w="213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Характеризуют современные </w:t>
            </w:r>
            <w:proofErr w:type="spellStart"/>
            <w:r w:rsidRPr="00895D27">
              <w:rPr>
                <w:rFonts w:ascii="Times New Roman" w:hAnsi="Times New Roman"/>
                <w:color w:val="000000"/>
                <w:sz w:val="24"/>
                <w:lang w:val="ru-RU"/>
              </w:rPr>
              <w:t>молодёж</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ные</w:t>
            </w:r>
            <w:proofErr w:type="spellEnd"/>
            <w:r w:rsidRPr="00895D27">
              <w:rPr>
                <w:rFonts w:ascii="Times New Roman" w:hAnsi="Times New Roman"/>
                <w:color w:val="000000"/>
                <w:sz w:val="24"/>
                <w:lang w:val="ru-RU"/>
              </w:rPr>
              <w:t xml:space="preserve"> увлечения и опасности, связанные с ними, раскрывают правила безопасно го поведения</w:t>
            </w:r>
            <w:proofErr w:type="gramStart"/>
            <w:r w:rsidRPr="00895D27">
              <w:rPr>
                <w:rFonts w:ascii="Times New Roman" w:hAnsi="Times New Roman"/>
                <w:color w:val="000000"/>
                <w:sz w:val="24"/>
                <w:lang w:val="ru-RU"/>
              </w:rPr>
              <w:t xml:space="preserve"> В</w:t>
            </w:r>
            <w:proofErr w:type="gramEnd"/>
            <w:r w:rsidRPr="00895D27">
              <w:rPr>
                <w:rFonts w:ascii="Times New Roman" w:hAnsi="Times New Roman"/>
                <w:color w:val="000000"/>
                <w:sz w:val="24"/>
                <w:lang w:val="ru-RU"/>
              </w:rPr>
              <w:t xml:space="preserve">ырабатывают навыки соблюдения </w:t>
            </w:r>
            <w:r w:rsidRPr="00895D27">
              <w:rPr>
                <w:rFonts w:ascii="Times New Roman" w:hAnsi="Times New Roman"/>
                <w:color w:val="000000"/>
                <w:sz w:val="24"/>
                <w:lang w:val="ru-RU"/>
              </w:rPr>
              <w:lastRenderedPageBreak/>
              <w:t xml:space="preserve">правил безопасной коммуникации с незнакомыми людьми Моделируют реальные ситуации и ре </w:t>
            </w:r>
            <w:proofErr w:type="spellStart"/>
            <w:r w:rsidRPr="00895D27">
              <w:rPr>
                <w:rFonts w:ascii="Times New Roman" w:hAnsi="Times New Roman"/>
                <w:color w:val="000000"/>
                <w:sz w:val="24"/>
                <w:lang w:val="ru-RU"/>
              </w:rPr>
              <w:t>шают</w:t>
            </w:r>
            <w:proofErr w:type="spellEnd"/>
            <w:r w:rsidRPr="00895D27">
              <w:rPr>
                <w:rFonts w:ascii="Times New Roman" w:hAnsi="Times New Roman"/>
                <w:color w:val="000000"/>
                <w:sz w:val="24"/>
                <w:lang w:val="ru-RU"/>
              </w:rPr>
              <w:t xml:space="preserve"> ситуационные задачи умение принимать себя и других, не осуждая; умение осознавать эмоциональное состояние своё и других, умение управлять собственным эмоциональным состоянием; Используемые методы и приемы: проектные работы</w:t>
            </w:r>
          </w:p>
        </w:tc>
      </w:tr>
      <w:tr w:rsidR="00527F53" w:rsidRPr="00DE0C0D">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lastRenderedPageBreak/>
              <w:t>4</w:t>
            </w:r>
          </w:p>
        </w:tc>
        <w:tc>
          <w:tcPr>
            <w:tcW w:w="2816"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Модуль "Безопасность в информационном пространстве"</w:t>
            </w:r>
          </w:p>
        </w:tc>
        <w:tc>
          <w:tcPr>
            <w:tcW w:w="678"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2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w:instrText>
            </w:r>
            <w:r w:rsidR="00440611">
              <w:instrText>b</w:instrText>
            </w:r>
            <w:r w:rsidR="00440611" w:rsidRPr="00DE0C0D">
              <w:rPr>
                <w:lang w:val="ru-RU"/>
              </w:rPr>
              <w:instrText>590"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w:t>
            </w:r>
            <w:r>
              <w:rPr>
                <w:rFonts w:ascii="Times New Roman" w:hAnsi="Times New Roman"/>
                <w:color w:val="0000FF"/>
                <w:u w:val="single"/>
              </w:rPr>
              <w:t>b</w:t>
            </w:r>
            <w:r w:rsidRPr="00895D27">
              <w:rPr>
                <w:rFonts w:ascii="Times New Roman" w:hAnsi="Times New Roman"/>
                <w:color w:val="0000FF"/>
                <w:u w:val="single"/>
                <w:lang w:val="ru-RU"/>
              </w:rPr>
              <w:t>590</w:t>
            </w:r>
            <w:r w:rsidR="00440611">
              <w:fldChar w:fldCharType="end"/>
            </w:r>
          </w:p>
        </w:tc>
        <w:tc>
          <w:tcPr>
            <w:tcW w:w="213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Характеризуют основные виды опасного и запрещённого контента в Интернете и характеризуют его признаки</w:t>
            </w:r>
            <w:proofErr w:type="gramStart"/>
            <w:r w:rsidRPr="00895D27">
              <w:rPr>
                <w:rFonts w:ascii="Times New Roman" w:hAnsi="Times New Roman"/>
                <w:color w:val="000000"/>
                <w:sz w:val="24"/>
                <w:lang w:val="ru-RU"/>
              </w:rPr>
              <w:t xml:space="preserve"> </w:t>
            </w:r>
            <w:r w:rsidRPr="00895D27">
              <w:rPr>
                <w:rFonts w:ascii="Times New Roman" w:hAnsi="Times New Roman"/>
                <w:color w:val="000000"/>
                <w:sz w:val="24"/>
                <w:lang w:val="ru-RU"/>
              </w:rPr>
              <w:lastRenderedPageBreak/>
              <w:t>Р</w:t>
            </w:r>
            <w:proofErr w:type="gramEnd"/>
            <w:r w:rsidRPr="00895D27">
              <w:rPr>
                <w:rFonts w:ascii="Times New Roman" w:hAnsi="Times New Roman"/>
                <w:color w:val="000000"/>
                <w:sz w:val="24"/>
                <w:lang w:val="ru-RU"/>
              </w:rPr>
              <w:t xml:space="preserve">аскрывают приёмы распознавания опасностей при использовании </w:t>
            </w:r>
            <w:proofErr w:type="spellStart"/>
            <w:r w:rsidRPr="00895D27">
              <w:rPr>
                <w:rFonts w:ascii="Times New Roman" w:hAnsi="Times New Roman"/>
                <w:color w:val="000000"/>
                <w:sz w:val="24"/>
                <w:lang w:val="ru-RU"/>
              </w:rPr>
              <w:t>Интер</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нета</w:t>
            </w:r>
            <w:proofErr w:type="spellEnd"/>
            <w:r w:rsidRPr="00895D27">
              <w:rPr>
                <w:rFonts w:ascii="Times New Roman" w:hAnsi="Times New Roman"/>
                <w:color w:val="000000"/>
                <w:sz w:val="24"/>
                <w:lang w:val="ru-RU"/>
              </w:rPr>
              <w:t xml:space="preserve"> овладение основными навыками </w:t>
            </w:r>
            <w:proofErr w:type="spellStart"/>
            <w:r w:rsidRPr="00895D27">
              <w:rPr>
                <w:rFonts w:ascii="Times New Roman" w:hAnsi="Times New Roman"/>
                <w:color w:val="000000"/>
                <w:sz w:val="24"/>
                <w:lang w:val="ru-RU"/>
              </w:rPr>
              <w:t>исследо</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вательской</w:t>
            </w:r>
            <w:proofErr w:type="spellEnd"/>
            <w:r w:rsidRPr="00895D27">
              <w:rPr>
                <w:rFonts w:ascii="Times New Roman" w:hAnsi="Times New Roman"/>
                <w:color w:val="000000"/>
                <w:sz w:val="24"/>
                <w:lang w:val="ru-RU"/>
              </w:rPr>
              <w:t xml:space="preserve"> деятельности, установка на осмысление опыта, на </w:t>
            </w:r>
            <w:proofErr w:type="spellStart"/>
            <w:r w:rsidRPr="00895D27">
              <w:rPr>
                <w:rFonts w:ascii="Times New Roman" w:hAnsi="Times New Roman"/>
                <w:color w:val="000000"/>
                <w:sz w:val="24"/>
                <w:lang w:val="ru-RU"/>
              </w:rPr>
              <w:t>блюдений</w:t>
            </w:r>
            <w:proofErr w:type="spellEnd"/>
            <w:r w:rsidRPr="00895D27">
              <w:rPr>
                <w:rFonts w:ascii="Times New Roman" w:hAnsi="Times New Roman"/>
                <w:color w:val="000000"/>
                <w:sz w:val="24"/>
                <w:lang w:val="ru-RU"/>
              </w:rPr>
              <w:t xml:space="preserve">, поступков и стремление совершенствовать пути до </w:t>
            </w:r>
            <w:proofErr w:type="spellStart"/>
            <w:r w:rsidRPr="00895D27">
              <w:rPr>
                <w:rFonts w:ascii="Times New Roman" w:hAnsi="Times New Roman"/>
                <w:color w:val="000000"/>
                <w:sz w:val="24"/>
                <w:lang w:val="ru-RU"/>
              </w:rPr>
              <w:t>стижения</w:t>
            </w:r>
            <w:proofErr w:type="spellEnd"/>
            <w:r w:rsidRPr="00895D27">
              <w:rPr>
                <w:rFonts w:ascii="Times New Roman" w:hAnsi="Times New Roman"/>
                <w:color w:val="000000"/>
                <w:sz w:val="24"/>
                <w:lang w:val="ru-RU"/>
              </w:rPr>
              <w:t xml:space="preserve"> индивидуального и коллективного благополучия; Используемые методы и приемы: проектная работа, составление памяток</w:t>
            </w:r>
          </w:p>
        </w:tc>
      </w:tr>
      <w:tr w:rsidR="00527F53" w:rsidRPr="00DE0C0D">
        <w:trPr>
          <w:trHeight w:val="144"/>
          <w:tblCellSpacing w:w="20" w:type="nil"/>
        </w:trPr>
        <w:tc>
          <w:tcPr>
            <w:tcW w:w="289" w:type="dxa"/>
            <w:tcMar>
              <w:top w:w="50" w:type="dxa"/>
              <w:left w:w="100" w:type="dxa"/>
            </w:tcMar>
            <w:vAlign w:val="center"/>
          </w:tcPr>
          <w:p w:rsidR="00527F53" w:rsidRDefault="000D3B78">
            <w:pPr>
              <w:spacing w:after="0"/>
            </w:pPr>
            <w:r>
              <w:rPr>
                <w:rFonts w:ascii="Times New Roman" w:hAnsi="Times New Roman"/>
                <w:color w:val="000000"/>
                <w:sz w:val="24"/>
              </w:rPr>
              <w:lastRenderedPageBreak/>
              <w:t>5</w:t>
            </w:r>
          </w:p>
        </w:tc>
        <w:tc>
          <w:tcPr>
            <w:tcW w:w="2816"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Модуль "Основы противодействия экстремизму и терроризму"</w:t>
            </w:r>
          </w:p>
        </w:tc>
        <w:tc>
          <w:tcPr>
            <w:tcW w:w="678"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3 </w:t>
            </w:r>
          </w:p>
        </w:tc>
        <w:tc>
          <w:tcPr>
            <w:tcW w:w="181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/7</w:instrText>
            </w:r>
            <w:r w:rsidR="00440611">
              <w:instrText>f</w:instrText>
            </w:r>
            <w:r w:rsidR="00440611" w:rsidRPr="00DE0C0D">
              <w:rPr>
                <w:lang w:val="ru-RU"/>
              </w:rPr>
              <w:instrText>41</w:instrText>
            </w:r>
            <w:r w:rsidR="00440611">
              <w:instrText>b</w:instrText>
            </w:r>
            <w:r w:rsidR="00440611" w:rsidRPr="00DE0C0D">
              <w:rPr>
                <w:lang w:val="ru-RU"/>
              </w:rPr>
              <w:instrText>590"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/7</w:t>
            </w:r>
            <w:r>
              <w:rPr>
                <w:rFonts w:ascii="Times New Roman" w:hAnsi="Times New Roman"/>
                <w:color w:val="0000FF"/>
                <w:u w:val="single"/>
              </w:rPr>
              <w:t>f</w:t>
            </w:r>
            <w:r w:rsidRPr="00895D27">
              <w:rPr>
                <w:rFonts w:ascii="Times New Roman" w:hAnsi="Times New Roman"/>
                <w:color w:val="0000FF"/>
                <w:u w:val="single"/>
                <w:lang w:val="ru-RU"/>
              </w:rPr>
              <w:t>41</w:t>
            </w:r>
            <w:r>
              <w:rPr>
                <w:rFonts w:ascii="Times New Roman" w:hAnsi="Times New Roman"/>
                <w:color w:val="0000FF"/>
                <w:u w:val="single"/>
              </w:rPr>
              <w:t>b</w:t>
            </w:r>
            <w:r w:rsidRPr="00895D27">
              <w:rPr>
                <w:rFonts w:ascii="Times New Roman" w:hAnsi="Times New Roman"/>
                <w:color w:val="0000FF"/>
                <w:u w:val="single"/>
                <w:lang w:val="ru-RU"/>
              </w:rPr>
              <w:t>590</w:t>
            </w:r>
            <w:r w:rsidR="00440611">
              <w:fldChar w:fldCharType="end"/>
            </w:r>
          </w:p>
        </w:tc>
        <w:tc>
          <w:tcPr>
            <w:tcW w:w="2130"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Вырабатывают навыки безопасных действий в условиях совершения терактов (нападение </w:t>
            </w:r>
            <w:r w:rsidRPr="00895D27">
              <w:rPr>
                <w:rFonts w:ascii="Times New Roman" w:hAnsi="Times New Roman"/>
                <w:color w:val="000000"/>
                <w:sz w:val="24"/>
                <w:lang w:val="ru-RU"/>
              </w:rPr>
              <w:lastRenderedPageBreak/>
              <w:t xml:space="preserve">террористов и попытка захвата заложников, </w:t>
            </w:r>
            <w:proofErr w:type="spellStart"/>
            <w:proofErr w:type="gramStart"/>
            <w:r w:rsidRPr="00895D27">
              <w:rPr>
                <w:rFonts w:ascii="Times New Roman" w:hAnsi="Times New Roman"/>
                <w:color w:val="000000"/>
                <w:sz w:val="24"/>
                <w:lang w:val="ru-RU"/>
              </w:rPr>
              <w:t>попада</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ние</w:t>
            </w:r>
            <w:proofErr w:type="spellEnd"/>
            <w:proofErr w:type="gramEnd"/>
            <w:r w:rsidRPr="00895D27">
              <w:rPr>
                <w:rFonts w:ascii="Times New Roman" w:hAnsi="Times New Roman"/>
                <w:color w:val="000000"/>
                <w:sz w:val="24"/>
                <w:lang w:val="ru-RU"/>
              </w:rPr>
              <w:t xml:space="preserve"> в заложники, огневой налёт, наезд транспортного средства, подрыв взрыв </w:t>
            </w:r>
            <w:proofErr w:type="spellStart"/>
            <w:r w:rsidRPr="00895D27">
              <w:rPr>
                <w:rFonts w:ascii="Times New Roman" w:hAnsi="Times New Roman"/>
                <w:color w:val="000000"/>
                <w:sz w:val="24"/>
                <w:lang w:val="ru-RU"/>
              </w:rPr>
              <w:t>ного</w:t>
            </w:r>
            <w:proofErr w:type="spellEnd"/>
            <w:r w:rsidRPr="00895D27">
              <w:rPr>
                <w:rFonts w:ascii="Times New Roman" w:hAnsi="Times New Roman"/>
                <w:color w:val="000000"/>
                <w:sz w:val="24"/>
                <w:lang w:val="ru-RU"/>
              </w:rPr>
              <w:t xml:space="preserve"> устройства) Моделируют реальные ситуации и ре </w:t>
            </w:r>
            <w:proofErr w:type="spellStart"/>
            <w:r w:rsidRPr="00895D27">
              <w:rPr>
                <w:rFonts w:ascii="Times New Roman" w:hAnsi="Times New Roman"/>
                <w:color w:val="000000"/>
                <w:sz w:val="24"/>
                <w:lang w:val="ru-RU"/>
              </w:rPr>
              <w:t>шают</w:t>
            </w:r>
            <w:proofErr w:type="spellEnd"/>
            <w:r w:rsidRPr="00895D27">
              <w:rPr>
                <w:rFonts w:ascii="Times New Roman" w:hAnsi="Times New Roman"/>
                <w:color w:val="000000"/>
                <w:sz w:val="24"/>
                <w:lang w:val="ru-RU"/>
              </w:rPr>
              <w:t xml:space="preserve"> ситуационные задачи знание и понимание роли государства в противодействии ос </w:t>
            </w:r>
            <w:proofErr w:type="spellStart"/>
            <w:r w:rsidRPr="00895D27">
              <w:rPr>
                <w:rFonts w:ascii="Times New Roman" w:hAnsi="Times New Roman"/>
                <w:color w:val="000000"/>
                <w:sz w:val="24"/>
                <w:lang w:val="ru-RU"/>
              </w:rPr>
              <w:t>новным</w:t>
            </w:r>
            <w:proofErr w:type="spellEnd"/>
            <w:r w:rsidRPr="00895D27">
              <w:rPr>
                <w:rFonts w:ascii="Times New Roman" w:hAnsi="Times New Roman"/>
                <w:color w:val="000000"/>
                <w:sz w:val="24"/>
                <w:lang w:val="ru-RU"/>
              </w:rPr>
              <w:t xml:space="preserve"> вызовам современности: терроризму, экстремизму, не законному распространению наркотических средств, </w:t>
            </w:r>
            <w:proofErr w:type="spellStart"/>
            <w:r w:rsidRPr="00895D27">
              <w:rPr>
                <w:rFonts w:ascii="Times New Roman" w:hAnsi="Times New Roman"/>
                <w:color w:val="000000"/>
                <w:sz w:val="24"/>
                <w:lang w:val="ru-RU"/>
              </w:rPr>
              <w:t>неприя</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тие</w:t>
            </w:r>
            <w:proofErr w:type="spellEnd"/>
            <w:r w:rsidRPr="00895D27">
              <w:rPr>
                <w:rFonts w:ascii="Times New Roman" w:hAnsi="Times New Roman"/>
                <w:color w:val="000000"/>
                <w:sz w:val="24"/>
                <w:lang w:val="ru-RU"/>
              </w:rPr>
              <w:t xml:space="preserve"> любых форм экстремизма, дискриминации, формирование </w:t>
            </w:r>
            <w:r w:rsidRPr="00895D27">
              <w:rPr>
                <w:rFonts w:ascii="Times New Roman" w:hAnsi="Times New Roman"/>
                <w:color w:val="000000"/>
                <w:sz w:val="24"/>
                <w:lang w:val="ru-RU"/>
              </w:rPr>
              <w:lastRenderedPageBreak/>
              <w:t xml:space="preserve">веротерпимости, уважительного и доброжелательного </w:t>
            </w:r>
            <w:proofErr w:type="spellStart"/>
            <w:proofErr w:type="gramStart"/>
            <w:r w:rsidRPr="00895D27">
              <w:rPr>
                <w:rFonts w:ascii="Times New Roman" w:hAnsi="Times New Roman"/>
                <w:color w:val="000000"/>
                <w:sz w:val="24"/>
                <w:lang w:val="ru-RU"/>
              </w:rPr>
              <w:t>отноше</w:t>
            </w:r>
            <w:proofErr w:type="spellEnd"/>
            <w:r w:rsidRPr="00895D27">
              <w:rPr>
                <w:rFonts w:ascii="Times New Roman" w:hAnsi="Times New Roman"/>
                <w:color w:val="000000"/>
                <w:sz w:val="24"/>
                <w:lang w:val="ru-RU"/>
              </w:rPr>
              <w:t xml:space="preserve"> </w:t>
            </w:r>
            <w:proofErr w:type="spellStart"/>
            <w:r w:rsidRPr="00895D27">
              <w:rPr>
                <w:rFonts w:ascii="Times New Roman" w:hAnsi="Times New Roman"/>
                <w:color w:val="000000"/>
                <w:sz w:val="24"/>
                <w:lang w:val="ru-RU"/>
              </w:rPr>
              <w:t>ния</w:t>
            </w:r>
            <w:proofErr w:type="spellEnd"/>
            <w:proofErr w:type="gramEnd"/>
            <w:r w:rsidRPr="00895D27">
              <w:rPr>
                <w:rFonts w:ascii="Times New Roman" w:hAnsi="Times New Roman"/>
                <w:color w:val="000000"/>
                <w:sz w:val="24"/>
                <w:lang w:val="ru-RU"/>
              </w:rPr>
              <w:t xml:space="preserve"> к другому человеку, его мнению, развитие способности к конструктивному диалогу с другими людьми Используемые методы: беседа, решение ситуационных задач</w:t>
            </w:r>
          </w:p>
        </w:tc>
      </w:tr>
      <w:tr w:rsidR="00527F53">
        <w:trPr>
          <w:trHeight w:val="144"/>
          <w:tblCellSpacing w:w="20" w:type="nil"/>
        </w:trPr>
        <w:tc>
          <w:tcPr>
            <w:tcW w:w="0" w:type="auto"/>
            <w:gridSpan w:val="2"/>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lastRenderedPageBreak/>
              <w:t>ОБЩЕЕ КОЛИЧЕСТВО ЧАСОВ ПО ПРОГРАММЕ</w:t>
            </w:r>
          </w:p>
        </w:tc>
        <w:tc>
          <w:tcPr>
            <w:tcW w:w="1065"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51"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2 </w:t>
            </w:r>
          </w:p>
        </w:tc>
        <w:tc>
          <w:tcPr>
            <w:tcW w:w="1463"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27F53" w:rsidRDefault="00527F53"/>
        </w:tc>
      </w:tr>
    </w:tbl>
    <w:p w:rsidR="00527F53" w:rsidRDefault="00527F53">
      <w:pPr>
        <w:sectPr w:rsidR="00527F53">
          <w:pgSz w:w="16383" w:h="11906" w:orient="landscape"/>
          <w:pgMar w:top="1134" w:right="850" w:bottom="1134" w:left="1701" w:header="720" w:footer="720" w:gutter="0"/>
          <w:cols w:space="720"/>
        </w:sectPr>
      </w:pPr>
    </w:p>
    <w:p w:rsidR="00527F53" w:rsidRDefault="00527F53">
      <w:pPr>
        <w:sectPr w:rsidR="00527F53">
          <w:pgSz w:w="16383" w:h="11906" w:orient="landscape"/>
          <w:pgMar w:top="1134" w:right="850" w:bottom="1134" w:left="1701" w:header="720" w:footer="720" w:gutter="0"/>
          <w:cols w:space="720"/>
        </w:sectPr>
      </w:pPr>
    </w:p>
    <w:p w:rsidR="00527F53" w:rsidRDefault="000D3B78">
      <w:pPr>
        <w:spacing w:after="0"/>
        <w:ind w:left="120"/>
      </w:pPr>
      <w:bookmarkStart w:id="10" w:name="block-54541573"/>
      <w:bookmarkEnd w:id="9"/>
      <w:r>
        <w:rPr>
          <w:rFonts w:ascii="Times New Roman" w:hAnsi="Times New Roman"/>
          <w:b/>
          <w:color w:val="000000"/>
          <w:sz w:val="28"/>
        </w:rPr>
        <w:lastRenderedPageBreak/>
        <w:t xml:space="preserve"> ПОУРОЧНОЕ ПЛАНИРОВАНИЕ </w:t>
      </w:r>
    </w:p>
    <w:p w:rsidR="00527F53" w:rsidRDefault="000D3B7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7"/>
        <w:gridCol w:w="3429"/>
        <w:gridCol w:w="1027"/>
        <w:gridCol w:w="1841"/>
        <w:gridCol w:w="1910"/>
        <w:gridCol w:w="2824"/>
        <w:gridCol w:w="2172"/>
      </w:tblGrid>
      <w:tr w:rsidR="00527F53">
        <w:trPr>
          <w:trHeight w:val="144"/>
          <w:tblCellSpacing w:w="20" w:type="nil"/>
        </w:trPr>
        <w:tc>
          <w:tcPr>
            <w:tcW w:w="310" w:type="dxa"/>
            <w:vMerge w:val="restart"/>
            <w:tcMar>
              <w:top w:w="50" w:type="dxa"/>
              <w:left w:w="100" w:type="dxa"/>
            </w:tcMar>
            <w:vAlign w:val="center"/>
          </w:tcPr>
          <w:p w:rsidR="00527F53" w:rsidRDefault="000D3B78">
            <w:pPr>
              <w:spacing w:after="0"/>
              <w:ind w:left="135"/>
            </w:pPr>
            <w:r>
              <w:rPr>
                <w:rFonts w:ascii="Times New Roman" w:hAnsi="Times New Roman"/>
                <w:b/>
                <w:color w:val="000000"/>
                <w:sz w:val="24"/>
              </w:rPr>
              <w:t xml:space="preserve">№ п/п </w:t>
            </w:r>
          </w:p>
          <w:p w:rsidR="00527F53" w:rsidRDefault="00527F53">
            <w:pPr>
              <w:spacing w:after="0"/>
              <w:ind w:left="135"/>
            </w:pPr>
          </w:p>
        </w:tc>
        <w:tc>
          <w:tcPr>
            <w:tcW w:w="3168" w:type="dxa"/>
            <w:vMerge w:val="restart"/>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27F53" w:rsidRDefault="00527F53">
            <w:pPr>
              <w:spacing w:after="0"/>
              <w:ind w:left="135"/>
            </w:pPr>
          </w:p>
        </w:tc>
        <w:tc>
          <w:tcPr>
            <w:tcW w:w="0" w:type="auto"/>
            <w:gridSpan w:val="3"/>
            <w:tcMar>
              <w:top w:w="50" w:type="dxa"/>
              <w:left w:w="100" w:type="dxa"/>
            </w:tcMar>
            <w:vAlign w:val="center"/>
          </w:tcPr>
          <w:p w:rsidR="00527F53" w:rsidRDefault="000D3B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42" w:type="dxa"/>
            <w:vMerge w:val="restart"/>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7F53" w:rsidRDefault="00527F53">
            <w:pPr>
              <w:spacing w:after="0"/>
              <w:ind w:left="135"/>
            </w:pPr>
          </w:p>
        </w:tc>
        <w:tc>
          <w:tcPr>
            <w:tcW w:w="1705" w:type="dxa"/>
            <w:vMerge w:val="restart"/>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r>
              <w:rPr>
                <w:rFonts w:ascii="Times New Roman" w:hAnsi="Times New Roman"/>
                <w:b/>
                <w:color w:val="000000"/>
                <w:sz w:val="24"/>
              </w:rPr>
              <w:t xml:space="preserve"> </w:t>
            </w:r>
          </w:p>
          <w:p w:rsidR="00527F53" w:rsidRDefault="00527F53">
            <w:pPr>
              <w:spacing w:after="0"/>
              <w:ind w:left="135"/>
            </w:pPr>
          </w:p>
        </w:tc>
      </w:tr>
      <w:tr w:rsidR="00527F53">
        <w:trPr>
          <w:trHeight w:val="144"/>
          <w:tblCellSpacing w:w="20" w:type="nil"/>
        </w:trPr>
        <w:tc>
          <w:tcPr>
            <w:tcW w:w="0" w:type="auto"/>
            <w:vMerge/>
            <w:tcBorders>
              <w:top w:val="nil"/>
            </w:tcBorders>
            <w:tcMar>
              <w:top w:w="50" w:type="dxa"/>
              <w:left w:w="100" w:type="dxa"/>
            </w:tcMar>
          </w:tcPr>
          <w:p w:rsidR="00527F53" w:rsidRDefault="00527F53"/>
        </w:tc>
        <w:tc>
          <w:tcPr>
            <w:tcW w:w="0" w:type="auto"/>
            <w:vMerge/>
            <w:tcBorders>
              <w:top w:val="nil"/>
            </w:tcBorders>
            <w:tcMar>
              <w:top w:w="50" w:type="dxa"/>
              <w:left w:w="100" w:type="dxa"/>
            </w:tcMar>
          </w:tcPr>
          <w:p w:rsidR="00527F53" w:rsidRDefault="00527F53"/>
        </w:tc>
        <w:tc>
          <w:tcPr>
            <w:tcW w:w="714"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7F53" w:rsidRDefault="00527F53">
            <w:pPr>
              <w:spacing w:after="0"/>
              <w:ind w:left="135"/>
            </w:pPr>
          </w:p>
        </w:tc>
        <w:tc>
          <w:tcPr>
            <w:tcW w:w="1394"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7F53" w:rsidRDefault="00527F53">
            <w:pPr>
              <w:spacing w:after="0"/>
              <w:ind w:left="135"/>
            </w:pPr>
          </w:p>
        </w:tc>
        <w:tc>
          <w:tcPr>
            <w:tcW w:w="1502"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7F53" w:rsidRDefault="00527F53">
            <w:pPr>
              <w:spacing w:after="0"/>
              <w:ind w:left="135"/>
            </w:pPr>
          </w:p>
        </w:tc>
        <w:tc>
          <w:tcPr>
            <w:tcW w:w="0" w:type="auto"/>
            <w:vMerge/>
            <w:tcBorders>
              <w:top w:val="nil"/>
            </w:tcBorders>
            <w:tcMar>
              <w:top w:w="50" w:type="dxa"/>
              <w:left w:w="100" w:type="dxa"/>
            </w:tcMar>
          </w:tcPr>
          <w:p w:rsidR="00527F53" w:rsidRDefault="00527F53"/>
        </w:tc>
        <w:tc>
          <w:tcPr>
            <w:tcW w:w="0" w:type="auto"/>
            <w:vMerge/>
            <w:tcBorders>
              <w:top w:val="nil"/>
            </w:tcBorders>
            <w:tcMar>
              <w:top w:w="50" w:type="dxa"/>
              <w:left w:w="100" w:type="dxa"/>
            </w:tcMar>
          </w:tcPr>
          <w:p w:rsidR="00527F53" w:rsidRDefault="00527F53"/>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Роль безопасности в жизни человека, общества, государства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4</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Защита Отечества как долг и обязанность гражданина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5</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Вооруженные Силы Российской Федерации – защита нашего Отечества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6</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Состав и назначение Вооруженных Сил Российской Федерации</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7</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Основные образцы вооружения и военной </w:t>
            </w:r>
            <w:r w:rsidRPr="00895D27">
              <w:rPr>
                <w:rFonts w:ascii="Times New Roman" w:hAnsi="Times New Roman"/>
                <w:color w:val="000000"/>
                <w:sz w:val="24"/>
                <w:lang w:val="ru-RU"/>
              </w:rPr>
              <w:lastRenderedPageBreak/>
              <w:t>техники Вооруженных Сил Российской Федерации (основы технической подготовки и связи)</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9</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10</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Общевоинские уставы – закон жизни Вооруженных Сил Российской Федерации</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11</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Военнослужащие и взаимоотношения между ними (общевоинские уставы)</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12</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Воинская дисциплина, ее сущность и значение</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13</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Строевые приёмы и движение без оружия (строевая подготовка)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14</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15</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Правила поведения в </w:t>
            </w:r>
            <w:r w:rsidRPr="00895D27">
              <w:rPr>
                <w:rFonts w:ascii="Times New Roman" w:hAnsi="Times New Roman"/>
                <w:color w:val="000000"/>
                <w:sz w:val="24"/>
                <w:lang w:val="ru-RU"/>
              </w:rPr>
              <w:lastRenderedPageBreak/>
              <w:t>опасных и чрезвычайных ситуациях</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eac</w:instrText>
            </w:r>
            <w:r w:rsidR="00440611" w:rsidRPr="00DE0C0D">
              <w:rPr>
                <w:lang w:val="ru-RU"/>
              </w:rPr>
              <w:instrText>746"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95D27">
              <w:rPr>
                <w:rFonts w:ascii="Times New Roman" w:hAnsi="Times New Roman"/>
                <w:color w:val="0000FF"/>
                <w:u w:val="single"/>
                <w:lang w:val="ru-RU"/>
              </w:rPr>
              <w:t>746</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Основные опасности в быту. Предупреждение бытовых отравлений</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eac</w:instrText>
            </w:r>
            <w:r w:rsidR="00440611" w:rsidRPr="00DE0C0D">
              <w:rPr>
                <w:lang w:val="ru-RU"/>
              </w:rPr>
              <w:instrText>8</w:instrText>
            </w:r>
            <w:r w:rsidR="00440611">
              <w:instrText>c</w:instrText>
            </w:r>
            <w:r w:rsidR="00440611" w:rsidRPr="00DE0C0D">
              <w:rPr>
                <w:lang w:val="ru-RU"/>
              </w:rPr>
              <w:instrText>2"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95D27">
              <w:rPr>
                <w:rFonts w:ascii="Times New Roman" w:hAnsi="Times New Roman"/>
                <w:color w:val="0000FF"/>
                <w:u w:val="single"/>
                <w:lang w:val="ru-RU"/>
              </w:rPr>
              <w:t>8</w:t>
            </w:r>
            <w:r>
              <w:rPr>
                <w:rFonts w:ascii="Times New Roman" w:hAnsi="Times New Roman"/>
                <w:color w:val="0000FF"/>
                <w:u w:val="single"/>
              </w:rPr>
              <w:t>c</w:t>
            </w:r>
            <w:r w:rsidRPr="00895D27">
              <w:rPr>
                <w:rFonts w:ascii="Times New Roman" w:hAnsi="Times New Roman"/>
                <w:color w:val="0000FF"/>
                <w:u w:val="single"/>
                <w:lang w:val="ru-RU"/>
              </w:rPr>
              <w:t>2</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17</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eac</w:instrText>
            </w:r>
            <w:r w:rsidR="00440611" w:rsidRPr="00DE0C0D">
              <w:rPr>
                <w:lang w:val="ru-RU"/>
              </w:rPr>
              <w:instrText>8</w:instrText>
            </w:r>
            <w:r w:rsidR="00440611">
              <w:instrText>c</w:instrText>
            </w:r>
            <w:r w:rsidR="00440611" w:rsidRPr="00DE0C0D">
              <w:rPr>
                <w:lang w:val="ru-RU"/>
              </w:rPr>
              <w:instrText>2"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95D27">
              <w:rPr>
                <w:rFonts w:ascii="Times New Roman" w:hAnsi="Times New Roman"/>
                <w:color w:val="0000FF"/>
                <w:u w:val="single"/>
                <w:lang w:val="ru-RU"/>
              </w:rPr>
              <w:t>8</w:t>
            </w:r>
            <w:r>
              <w:rPr>
                <w:rFonts w:ascii="Times New Roman" w:hAnsi="Times New Roman"/>
                <w:color w:val="0000FF"/>
                <w:u w:val="single"/>
              </w:rPr>
              <w:t>c</w:t>
            </w:r>
            <w:r w:rsidRPr="00895D27">
              <w:rPr>
                <w:rFonts w:ascii="Times New Roman" w:hAnsi="Times New Roman"/>
                <w:color w:val="0000FF"/>
                <w:u w:val="single"/>
                <w:lang w:val="ru-RU"/>
              </w:rPr>
              <w:t>2</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18</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Безопасная эксплуатация бытовых приборов и мест общего пользования</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eacdf</w:instrText>
            </w:r>
            <w:r w:rsidR="00440611" w:rsidRPr="00DE0C0D">
              <w:rPr>
                <w:lang w:val="ru-RU"/>
              </w:rPr>
              <w:instrText>4"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895D27">
              <w:rPr>
                <w:rFonts w:ascii="Times New Roman" w:hAnsi="Times New Roman"/>
                <w:color w:val="0000FF"/>
                <w:u w:val="single"/>
                <w:lang w:val="ru-RU"/>
              </w:rPr>
              <w:t>4</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19</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eacf</w:instrText>
            </w:r>
            <w:r w:rsidR="00440611" w:rsidRPr="00DE0C0D">
              <w:rPr>
                <w:lang w:val="ru-RU"/>
              </w:rPr>
              <w:instrText>84"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895D27">
              <w:rPr>
                <w:rFonts w:ascii="Times New Roman" w:hAnsi="Times New Roman"/>
                <w:color w:val="0000FF"/>
                <w:u w:val="single"/>
                <w:lang w:val="ru-RU"/>
              </w:rPr>
              <w:t>84</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20</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21</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Безопасные действия при авариях на коммунальных системах жизнеобеспечения</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ead</w:instrText>
            </w:r>
            <w:r w:rsidR="00440611" w:rsidRPr="00DE0C0D">
              <w:rPr>
                <w:lang w:val="ru-RU"/>
              </w:rPr>
              <w:instrText>51</w:instrText>
            </w:r>
            <w:r w:rsidR="00440611">
              <w:instrText>a</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95D27">
              <w:rPr>
                <w:rFonts w:ascii="Times New Roman" w:hAnsi="Times New Roman"/>
                <w:color w:val="0000FF"/>
                <w:u w:val="single"/>
                <w:lang w:val="ru-RU"/>
              </w:rPr>
              <w:t>51</w:t>
            </w:r>
            <w:r>
              <w:rPr>
                <w:rFonts w:ascii="Times New Roman" w:hAnsi="Times New Roman"/>
                <w:color w:val="0000FF"/>
                <w:u w:val="single"/>
              </w:rPr>
              <w:t>a</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22</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ead</w:instrText>
            </w:r>
            <w:r w:rsidR="00440611" w:rsidRPr="00DE0C0D">
              <w:rPr>
                <w:lang w:val="ru-RU"/>
              </w:rPr>
              <w:instrText>68</w:instrText>
            </w:r>
            <w:r w:rsidR="00440611">
              <w:instrText>c</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895D27">
              <w:rPr>
                <w:rFonts w:ascii="Times New Roman" w:hAnsi="Times New Roman"/>
                <w:color w:val="0000FF"/>
                <w:u w:val="single"/>
                <w:lang w:val="ru-RU"/>
              </w:rPr>
              <w:t>68</w:t>
            </w:r>
            <w:r>
              <w:rPr>
                <w:rFonts w:ascii="Times New Roman" w:hAnsi="Times New Roman"/>
                <w:color w:val="0000FF"/>
                <w:u w:val="single"/>
              </w:rPr>
              <w:t>c</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23</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eaefa</w:instrText>
            </w:r>
            <w:r w:rsidR="00440611" w:rsidRPr="00DE0C0D">
              <w:rPr>
                <w:lang w:val="ru-RU"/>
              </w:rPr>
              <w:instrText>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895D27">
              <w:rPr>
                <w:rFonts w:ascii="Times New Roman" w:hAnsi="Times New Roman"/>
                <w:color w:val="0000FF"/>
                <w:u w:val="single"/>
                <w:lang w:val="ru-RU"/>
              </w:rPr>
              <w:t>0</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24</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eaf</w:instrText>
            </w:r>
            <w:r w:rsidR="00440611" w:rsidRPr="00DE0C0D">
              <w:rPr>
                <w:lang w:val="ru-RU"/>
              </w:rPr>
              <w:instrText>78</w:instrText>
            </w:r>
            <w:r w:rsidR="00440611">
              <w:instrText>e</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95D27">
              <w:rPr>
                <w:rFonts w:ascii="Times New Roman" w:hAnsi="Times New Roman"/>
                <w:color w:val="0000FF"/>
                <w:u w:val="single"/>
                <w:lang w:val="ru-RU"/>
              </w:rPr>
              <w:t>78</w:t>
            </w:r>
            <w:r>
              <w:rPr>
                <w:rFonts w:ascii="Times New Roman" w:hAnsi="Times New Roman"/>
                <w:color w:val="0000FF"/>
                <w:u w:val="single"/>
              </w:rPr>
              <w:t>e</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25</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eaf</w:instrText>
            </w:r>
            <w:r w:rsidR="00440611" w:rsidRPr="00DE0C0D">
              <w:rPr>
                <w:lang w:val="ru-RU"/>
              </w:rPr>
              <w:instrText>946"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895D27">
              <w:rPr>
                <w:rFonts w:ascii="Times New Roman" w:hAnsi="Times New Roman"/>
                <w:color w:val="0000FF"/>
                <w:u w:val="single"/>
                <w:lang w:val="ru-RU"/>
              </w:rPr>
              <w:t>946</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26</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Безопасные действия при дорожно-транспортных происшествиях</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eafef</w:instrText>
            </w:r>
            <w:r w:rsidR="00440611" w:rsidRPr="00DE0C0D">
              <w:rPr>
                <w:lang w:val="ru-RU"/>
              </w:rPr>
              <w:instrText>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895D27">
              <w:rPr>
                <w:rFonts w:ascii="Times New Roman" w:hAnsi="Times New Roman"/>
                <w:color w:val="0000FF"/>
                <w:u w:val="single"/>
                <w:lang w:val="ru-RU"/>
              </w:rPr>
              <w:t>0</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Безопасность пассажиров на различных видах транспорта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eafd</w:instrText>
            </w:r>
            <w:r w:rsidR="00440611" w:rsidRPr="00DE0C0D">
              <w:rPr>
                <w:lang w:val="ru-RU"/>
              </w:rPr>
              <w:instrText>42"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895D27">
              <w:rPr>
                <w:rFonts w:ascii="Times New Roman" w:hAnsi="Times New Roman"/>
                <w:color w:val="0000FF"/>
                <w:u w:val="single"/>
                <w:lang w:val="ru-RU"/>
              </w:rPr>
              <w:t>42</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28</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Первая помощь при чрезвычайных ситуациях на транспорте</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0210"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0210</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29</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Основные опасности в общественных местах</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038</w:instrText>
            </w:r>
            <w:r w:rsidR="00440611">
              <w:instrText>c</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038</w:t>
            </w:r>
            <w:r>
              <w:rPr>
                <w:rFonts w:ascii="Times New Roman" w:hAnsi="Times New Roman"/>
                <w:color w:val="0000FF"/>
                <w:u w:val="single"/>
              </w:rPr>
              <w:t>c</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30</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Правила безопасного поведения при посещении массовых мероприятий</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31</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Пожарная безопасность в общественных местах</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0</w:instrText>
            </w:r>
            <w:r w:rsidR="00440611">
              <w:instrText>c</w:instrText>
            </w:r>
            <w:r w:rsidR="00440611" w:rsidRPr="00DE0C0D">
              <w:rPr>
                <w:lang w:val="ru-RU"/>
              </w:rPr>
              <w:instrText>10"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0</w:t>
            </w:r>
            <w:r>
              <w:rPr>
                <w:rFonts w:ascii="Times New Roman" w:hAnsi="Times New Roman"/>
                <w:color w:val="0000FF"/>
                <w:u w:val="single"/>
              </w:rPr>
              <w:t>c</w:t>
            </w:r>
            <w:r w:rsidRPr="00895D27">
              <w:rPr>
                <w:rFonts w:ascii="Times New Roman" w:hAnsi="Times New Roman"/>
                <w:color w:val="0000FF"/>
                <w:u w:val="single"/>
                <w:lang w:val="ru-RU"/>
              </w:rPr>
              <w:t>10</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32</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Пожарная безопасность в общественных местах</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0</w:instrText>
            </w:r>
            <w:r w:rsidR="00440611">
              <w:instrText>c</w:instrText>
            </w:r>
            <w:r w:rsidR="00440611" w:rsidRPr="00DE0C0D">
              <w:rPr>
                <w:lang w:val="ru-RU"/>
              </w:rPr>
              <w:instrText>10"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0</w:t>
            </w:r>
            <w:r>
              <w:rPr>
                <w:rFonts w:ascii="Times New Roman" w:hAnsi="Times New Roman"/>
                <w:color w:val="0000FF"/>
                <w:u w:val="single"/>
              </w:rPr>
              <w:t>c</w:t>
            </w:r>
            <w:r w:rsidRPr="00895D27">
              <w:rPr>
                <w:rFonts w:ascii="Times New Roman" w:hAnsi="Times New Roman"/>
                <w:color w:val="0000FF"/>
                <w:u w:val="single"/>
                <w:lang w:val="ru-RU"/>
              </w:rPr>
              <w:t>10</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33</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0</w:instrText>
            </w:r>
            <w:r w:rsidR="00440611">
              <w:instrText>c</w:instrText>
            </w:r>
            <w:r w:rsidR="00440611" w:rsidRPr="00DE0C0D">
              <w:rPr>
                <w:lang w:val="ru-RU"/>
              </w:rPr>
              <w:instrText>10"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0</w:t>
            </w:r>
            <w:r>
              <w:rPr>
                <w:rFonts w:ascii="Times New Roman" w:hAnsi="Times New Roman"/>
                <w:color w:val="0000FF"/>
                <w:u w:val="single"/>
              </w:rPr>
              <w:t>c</w:t>
            </w:r>
            <w:r w:rsidRPr="00895D27">
              <w:rPr>
                <w:rFonts w:ascii="Times New Roman" w:hAnsi="Times New Roman"/>
                <w:color w:val="0000FF"/>
                <w:u w:val="single"/>
                <w:lang w:val="ru-RU"/>
              </w:rPr>
              <w:t>10</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34</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0</w:instrText>
            </w:r>
            <w:r w:rsidR="00440611">
              <w:instrText>c</w:instrText>
            </w:r>
            <w:r w:rsidR="00440611" w:rsidRPr="00DE0C0D">
              <w:rPr>
                <w:lang w:val="ru-RU"/>
              </w:rPr>
              <w:instrText>10"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0</w:t>
            </w:r>
            <w:r>
              <w:rPr>
                <w:rFonts w:ascii="Times New Roman" w:hAnsi="Times New Roman"/>
                <w:color w:val="0000FF"/>
                <w:u w:val="single"/>
              </w:rPr>
              <w:t>c</w:t>
            </w:r>
            <w:r w:rsidRPr="00895D27">
              <w:rPr>
                <w:rFonts w:ascii="Times New Roman" w:hAnsi="Times New Roman"/>
                <w:color w:val="0000FF"/>
                <w:u w:val="single"/>
                <w:lang w:val="ru-RU"/>
              </w:rPr>
              <w:t>10</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trPr>
          <w:trHeight w:val="144"/>
          <w:tblCellSpacing w:w="20" w:type="nil"/>
        </w:trPr>
        <w:tc>
          <w:tcPr>
            <w:tcW w:w="0" w:type="auto"/>
            <w:gridSpan w:val="2"/>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2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27F53" w:rsidRDefault="00527F53"/>
        </w:tc>
      </w:tr>
    </w:tbl>
    <w:p w:rsidR="00527F53" w:rsidRDefault="00527F53">
      <w:pPr>
        <w:sectPr w:rsidR="00527F53">
          <w:pgSz w:w="16383" w:h="11906" w:orient="landscape"/>
          <w:pgMar w:top="1134" w:right="850" w:bottom="1134" w:left="1701" w:header="720" w:footer="720" w:gutter="0"/>
          <w:cols w:space="720"/>
        </w:sectPr>
      </w:pPr>
    </w:p>
    <w:p w:rsidR="00527F53" w:rsidRDefault="000D3B7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3"/>
        <w:gridCol w:w="3421"/>
        <w:gridCol w:w="1029"/>
        <w:gridCol w:w="1841"/>
        <w:gridCol w:w="1910"/>
        <w:gridCol w:w="2824"/>
        <w:gridCol w:w="2172"/>
      </w:tblGrid>
      <w:tr w:rsidR="00527F53">
        <w:trPr>
          <w:trHeight w:val="144"/>
          <w:tblCellSpacing w:w="20" w:type="nil"/>
        </w:trPr>
        <w:tc>
          <w:tcPr>
            <w:tcW w:w="310" w:type="dxa"/>
            <w:vMerge w:val="restart"/>
            <w:tcMar>
              <w:top w:w="50" w:type="dxa"/>
              <w:left w:w="100" w:type="dxa"/>
            </w:tcMar>
            <w:vAlign w:val="center"/>
          </w:tcPr>
          <w:p w:rsidR="00527F53" w:rsidRDefault="000D3B78">
            <w:pPr>
              <w:spacing w:after="0"/>
              <w:ind w:left="135"/>
            </w:pPr>
            <w:r>
              <w:rPr>
                <w:rFonts w:ascii="Times New Roman" w:hAnsi="Times New Roman"/>
                <w:b/>
                <w:color w:val="000000"/>
                <w:sz w:val="24"/>
              </w:rPr>
              <w:t xml:space="preserve">№ п/п </w:t>
            </w:r>
          </w:p>
          <w:p w:rsidR="00527F53" w:rsidRDefault="00527F53">
            <w:pPr>
              <w:spacing w:after="0"/>
              <w:ind w:left="135"/>
            </w:pPr>
          </w:p>
        </w:tc>
        <w:tc>
          <w:tcPr>
            <w:tcW w:w="3168" w:type="dxa"/>
            <w:vMerge w:val="restart"/>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27F53" w:rsidRDefault="00527F53">
            <w:pPr>
              <w:spacing w:after="0"/>
              <w:ind w:left="135"/>
            </w:pPr>
          </w:p>
        </w:tc>
        <w:tc>
          <w:tcPr>
            <w:tcW w:w="0" w:type="auto"/>
            <w:gridSpan w:val="3"/>
            <w:tcMar>
              <w:top w:w="50" w:type="dxa"/>
              <w:left w:w="100" w:type="dxa"/>
            </w:tcMar>
            <w:vAlign w:val="center"/>
          </w:tcPr>
          <w:p w:rsidR="00527F53" w:rsidRDefault="000D3B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42" w:type="dxa"/>
            <w:vMerge w:val="restart"/>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7F53" w:rsidRDefault="00527F53">
            <w:pPr>
              <w:spacing w:after="0"/>
              <w:ind w:left="135"/>
            </w:pPr>
          </w:p>
        </w:tc>
        <w:tc>
          <w:tcPr>
            <w:tcW w:w="1705" w:type="dxa"/>
            <w:vMerge w:val="restart"/>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r>
              <w:rPr>
                <w:rFonts w:ascii="Times New Roman" w:hAnsi="Times New Roman"/>
                <w:b/>
                <w:color w:val="000000"/>
                <w:sz w:val="24"/>
              </w:rPr>
              <w:t xml:space="preserve"> </w:t>
            </w:r>
          </w:p>
          <w:p w:rsidR="00527F53" w:rsidRDefault="00527F53">
            <w:pPr>
              <w:spacing w:after="0"/>
              <w:ind w:left="135"/>
            </w:pPr>
          </w:p>
        </w:tc>
      </w:tr>
      <w:tr w:rsidR="00527F53">
        <w:trPr>
          <w:trHeight w:val="144"/>
          <w:tblCellSpacing w:w="20" w:type="nil"/>
        </w:trPr>
        <w:tc>
          <w:tcPr>
            <w:tcW w:w="0" w:type="auto"/>
            <w:vMerge/>
            <w:tcBorders>
              <w:top w:val="nil"/>
            </w:tcBorders>
            <w:tcMar>
              <w:top w:w="50" w:type="dxa"/>
              <w:left w:w="100" w:type="dxa"/>
            </w:tcMar>
          </w:tcPr>
          <w:p w:rsidR="00527F53" w:rsidRDefault="00527F53"/>
        </w:tc>
        <w:tc>
          <w:tcPr>
            <w:tcW w:w="0" w:type="auto"/>
            <w:vMerge/>
            <w:tcBorders>
              <w:top w:val="nil"/>
            </w:tcBorders>
            <w:tcMar>
              <w:top w:w="50" w:type="dxa"/>
              <w:left w:w="100" w:type="dxa"/>
            </w:tcMar>
          </w:tcPr>
          <w:p w:rsidR="00527F53" w:rsidRDefault="00527F53"/>
        </w:tc>
        <w:tc>
          <w:tcPr>
            <w:tcW w:w="714"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7F53" w:rsidRDefault="00527F53">
            <w:pPr>
              <w:spacing w:after="0"/>
              <w:ind w:left="135"/>
            </w:pPr>
          </w:p>
        </w:tc>
        <w:tc>
          <w:tcPr>
            <w:tcW w:w="1394"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7F53" w:rsidRDefault="00527F53">
            <w:pPr>
              <w:spacing w:after="0"/>
              <w:ind w:left="135"/>
            </w:pPr>
          </w:p>
        </w:tc>
        <w:tc>
          <w:tcPr>
            <w:tcW w:w="1502" w:type="dxa"/>
            <w:tcMar>
              <w:top w:w="50" w:type="dxa"/>
              <w:left w:w="100" w:type="dxa"/>
            </w:tcMar>
            <w:vAlign w:val="center"/>
          </w:tcPr>
          <w:p w:rsidR="00527F53" w:rsidRDefault="000D3B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7F53" w:rsidRDefault="00527F53">
            <w:pPr>
              <w:spacing w:after="0"/>
              <w:ind w:left="135"/>
            </w:pPr>
          </w:p>
        </w:tc>
        <w:tc>
          <w:tcPr>
            <w:tcW w:w="0" w:type="auto"/>
            <w:vMerge/>
            <w:tcBorders>
              <w:top w:val="nil"/>
            </w:tcBorders>
            <w:tcMar>
              <w:top w:w="50" w:type="dxa"/>
              <w:left w:w="100" w:type="dxa"/>
            </w:tcMar>
          </w:tcPr>
          <w:p w:rsidR="00527F53" w:rsidRDefault="00527F53"/>
        </w:tc>
        <w:tc>
          <w:tcPr>
            <w:tcW w:w="0" w:type="auto"/>
            <w:vMerge/>
            <w:tcBorders>
              <w:top w:val="nil"/>
            </w:tcBorders>
            <w:tcMar>
              <w:top w:w="50" w:type="dxa"/>
              <w:left w:w="100" w:type="dxa"/>
            </w:tcMar>
          </w:tcPr>
          <w:p w:rsidR="00527F53" w:rsidRDefault="00527F53"/>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Правила безопасного поведения в природной среде</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Безопасные действия при автономном существовании в природной среде</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14</w:instrText>
            </w:r>
            <w:r w:rsidR="00440611">
              <w:instrText>e</w:instrText>
            </w:r>
            <w:r w:rsidR="00440611" w:rsidRPr="00DE0C0D">
              <w:rPr>
                <w:lang w:val="ru-RU"/>
              </w:rPr>
              <w:instrText>4"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14</w:t>
            </w:r>
            <w:r>
              <w:rPr>
                <w:rFonts w:ascii="Times New Roman" w:hAnsi="Times New Roman"/>
                <w:color w:val="0000FF"/>
                <w:u w:val="single"/>
              </w:rPr>
              <w:t>e</w:t>
            </w:r>
            <w:r w:rsidRPr="00895D27">
              <w:rPr>
                <w:rFonts w:ascii="Times New Roman" w:hAnsi="Times New Roman"/>
                <w:color w:val="0000FF"/>
                <w:u w:val="single"/>
                <w:lang w:val="ru-RU"/>
              </w:rPr>
              <w:t>4</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Пожарная безопасность в природной среде</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0</w:instrText>
            </w:r>
            <w:r w:rsidR="00440611">
              <w:instrText>efe</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4</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1</w:instrText>
            </w:r>
            <w:r w:rsidR="00440611">
              <w:instrText>ac</w:instrText>
            </w:r>
            <w:r w:rsidR="00440611" w:rsidRPr="00DE0C0D">
              <w:rPr>
                <w:lang w:val="ru-RU"/>
              </w:rPr>
              <w:instrText>0"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1</w:t>
            </w:r>
            <w:r>
              <w:rPr>
                <w:rFonts w:ascii="Times New Roman" w:hAnsi="Times New Roman"/>
                <w:color w:val="0000FF"/>
                <w:u w:val="single"/>
              </w:rPr>
              <w:t>ac</w:t>
            </w:r>
            <w:r w:rsidRPr="00895D27">
              <w:rPr>
                <w:rFonts w:ascii="Times New Roman" w:hAnsi="Times New Roman"/>
                <w:color w:val="0000FF"/>
                <w:u w:val="single"/>
                <w:lang w:val="ru-RU"/>
              </w:rPr>
              <w:t>0</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5</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1</w:instrText>
            </w:r>
            <w:r w:rsidR="00440611">
              <w:instrText>da</w:instrText>
            </w:r>
            <w:r w:rsidR="00440611" w:rsidRPr="00DE0C0D">
              <w:rPr>
                <w:lang w:val="ru-RU"/>
              </w:rPr>
              <w:instrText>4"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895D27">
              <w:rPr>
                <w:rFonts w:ascii="Times New Roman" w:hAnsi="Times New Roman"/>
                <w:color w:val="0000FF"/>
                <w:u w:val="single"/>
                <w:lang w:val="ru-RU"/>
              </w:rPr>
              <w:t>4</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6</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Безопасные действия при наводнении, цунами</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209</w:instrText>
            </w:r>
            <w:r w:rsidR="00440611">
              <w:instrText>c</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209</w:t>
            </w:r>
            <w:r>
              <w:rPr>
                <w:rFonts w:ascii="Times New Roman" w:hAnsi="Times New Roman"/>
                <w:color w:val="0000FF"/>
                <w:u w:val="single"/>
              </w:rPr>
              <w:t>c</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7</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Безопасные действия при урагане, смерче, грозе</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222</w:instrText>
            </w:r>
            <w:r w:rsidR="00440611">
              <w:instrText>c</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222</w:t>
            </w:r>
            <w:r>
              <w:rPr>
                <w:rFonts w:ascii="Times New Roman" w:hAnsi="Times New Roman"/>
                <w:color w:val="0000FF"/>
                <w:u w:val="single"/>
              </w:rPr>
              <w:t>c</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8</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Безопасные действия при землетрясении, извержении вулкана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23</w:instrText>
            </w:r>
            <w:r w:rsidR="00440611">
              <w:instrText>a</w:instrText>
            </w:r>
            <w:r w:rsidR="00440611" w:rsidRPr="00DE0C0D">
              <w:rPr>
                <w:lang w:val="ru-RU"/>
              </w:rPr>
              <w:instrText>8"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23</w:t>
            </w:r>
            <w:r>
              <w:rPr>
                <w:rFonts w:ascii="Times New Roman" w:hAnsi="Times New Roman"/>
                <w:color w:val="0000FF"/>
                <w:u w:val="single"/>
              </w:rPr>
              <w:t>a</w:t>
            </w:r>
            <w:r w:rsidRPr="00895D27">
              <w:rPr>
                <w:rFonts w:ascii="Times New Roman" w:hAnsi="Times New Roman"/>
                <w:color w:val="0000FF"/>
                <w:u w:val="single"/>
                <w:lang w:val="ru-RU"/>
              </w:rPr>
              <w:t>8</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9</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Экология и её значение для устойчивого развития общества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10</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lastRenderedPageBreak/>
              <w:t>здоровье</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lastRenderedPageBreak/>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lastRenderedPageBreak/>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279</w:instrText>
            </w:r>
            <w:r w:rsidR="00440611">
              <w:instrText>a</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279</w:t>
            </w:r>
            <w:r>
              <w:rPr>
                <w:rFonts w:ascii="Times New Roman" w:hAnsi="Times New Roman"/>
                <w:color w:val="0000FF"/>
                <w:u w:val="single"/>
              </w:rPr>
              <w:t>a</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Предупреждение и защита от инфекционных заболеваний</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2</w:instrText>
            </w:r>
            <w:r w:rsidR="00440611">
              <w:instrText>c</w:instrText>
            </w:r>
            <w:r w:rsidR="00440611" w:rsidRPr="00DE0C0D">
              <w:rPr>
                <w:lang w:val="ru-RU"/>
              </w:rPr>
              <w:instrText>0</w:instrText>
            </w:r>
            <w:r w:rsidR="00440611">
              <w:instrText>e</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2</w:t>
            </w:r>
            <w:r>
              <w:rPr>
                <w:rFonts w:ascii="Times New Roman" w:hAnsi="Times New Roman"/>
                <w:color w:val="0000FF"/>
                <w:u w:val="single"/>
              </w:rPr>
              <w:t>c</w:t>
            </w:r>
            <w:r w:rsidRPr="00895D27">
              <w:rPr>
                <w:rFonts w:ascii="Times New Roman" w:hAnsi="Times New Roman"/>
                <w:color w:val="0000FF"/>
                <w:u w:val="single"/>
                <w:lang w:val="ru-RU"/>
              </w:rPr>
              <w:t>0</w:t>
            </w:r>
            <w:r>
              <w:rPr>
                <w:rFonts w:ascii="Times New Roman" w:hAnsi="Times New Roman"/>
                <w:color w:val="0000FF"/>
                <w:u w:val="single"/>
              </w:rPr>
              <w:t>e</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12</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2</w:instrText>
            </w:r>
            <w:r w:rsidR="00440611">
              <w:instrText>d</w:instrText>
            </w:r>
            <w:r w:rsidR="00440611" w:rsidRPr="00DE0C0D">
              <w:rPr>
                <w:lang w:val="ru-RU"/>
              </w:rPr>
              <w:instrText>94"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2</w:t>
            </w:r>
            <w:r>
              <w:rPr>
                <w:rFonts w:ascii="Times New Roman" w:hAnsi="Times New Roman"/>
                <w:color w:val="0000FF"/>
                <w:u w:val="single"/>
              </w:rPr>
              <w:t>d</w:t>
            </w:r>
            <w:r w:rsidRPr="00895D27">
              <w:rPr>
                <w:rFonts w:ascii="Times New Roman" w:hAnsi="Times New Roman"/>
                <w:color w:val="0000FF"/>
                <w:u w:val="single"/>
                <w:lang w:val="ru-RU"/>
              </w:rPr>
              <w:t>94</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13</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Психическое здоровье и психологическое благополучие</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3078"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3078</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14</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Первая помощь при неотложных состояниях</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350</w:instrText>
            </w:r>
            <w:r w:rsidR="00440611">
              <w:instrText>a</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r>
              <w:rPr>
                <w:rFonts w:ascii="Times New Roman" w:hAnsi="Times New Roman"/>
                <w:color w:val="0000FF"/>
                <w:u w:val="single"/>
              </w:rPr>
              <w:t>edsoo</w:t>
            </w:r>
            <w:r w:rsidRPr="00895D27">
              <w:rPr>
                <w:rFonts w:ascii="Times New Roman" w:hAnsi="Times New Roman"/>
                <w:color w:val="0000FF"/>
                <w:u w:val="single"/>
                <w:lang w:val="ru-RU"/>
              </w:rPr>
              <w:t>.</w:t>
            </w:r>
            <w:r>
              <w:rPr>
                <w:rFonts w:ascii="Times New Roman" w:hAnsi="Times New Roman"/>
                <w:color w:val="0000FF"/>
                <w:u w:val="single"/>
              </w:rPr>
              <w:t>ru</w:t>
            </w:r>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r>
              <w:rPr>
                <w:rFonts w:ascii="Times New Roman" w:hAnsi="Times New Roman"/>
                <w:color w:val="0000FF"/>
                <w:u w:val="single"/>
              </w:rPr>
              <w:t>eb</w:t>
            </w:r>
            <w:r w:rsidRPr="00895D27">
              <w:rPr>
                <w:rFonts w:ascii="Times New Roman" w:hAnsi="Times New Roman"/>
                <w:color w:val="0000FF"/>
                <w:u w:val="single"/>
                <w:lang w:val="ru-RU"/>
              </w:rPr>
              <w:t>350</w:t>
            </w:r>
            <w:r>
              <w:rPr>
                <w:rFonts w:ascii="Times New Roman" w:hAnsi="Times New Roman"/>
                <w:color w:val="0000FF"/>
                <w:u w:val="single"/>
              </w:rPr>
              <w:t>a</w:t>
            </w:r>
            <w:r w:rsidR="00440611">
              <w:fldChar w:fldCharType="end"/>
            </w:r>
            <w:r w:rsidRPr="00895D27">
              <w:rPr>
                <w:rFonts w:ascii="Times New Roman" w:hAnsi="Times New Roman"/>
                <w:color w:val="000000"/>
                <w:sz w:val="24"/>
                <w:lang w:val="ru-RU"/>
              </w:rPr>
              <w:t xml:space="preserve">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367</w:instrText>
            </w:r>
            <w:r w:rsidR="00440611">
              <w:instrText>c</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r>
              <w:rPr>
                <w:rFonts w:ascii="Times New Roman" w:hAnsi="Times New Roman"/>
                <w:color w:val="0000FF"/>
                <w:u w:val="single"/>
              </w:rPr>
              <w:t>edsoo</w:t>
            </w:r>
            <w:r w:rsidRPr="00895D27">
              <w:rPr>
                <w:rFonts w:ascii="Times New Roman" w:hAnsi="Times New Roman"/>
                <w:color w:val="0000FF"/>
                <w:u w:val="single"/>
                <w:lang w:val="ru-RU"/>
              </w:rPr>
              <w:t>.</w:t>
            </w:r>
            <w:r>
              <w:rPr>
                <w:rFonts w:ascii="Times New Roman" w:hAnsi="Times New Roman"/>
                <w:color w:val="0000FF"/>
                <w:u w:val="single"/>
              </w:rPr>
              <w:t>ru</w:t>
            </w:r>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r>
              <w:rPr>
                <w:rFonts w:ascii="Times New Roman" w:hAnsi="Times New Roman"/>
                <w:color w:val="0000FF"/>
                <w:u w:val="single"/>
              </w:rPr>
              <w:t>eb</w:t>
            </w:r>
            <w:r w:rsidRPr="00895D27">
              <w:rPr>
                <w:rFonts w:ascii="Times New Roman" w:hAnsi="Times New Roman"/>
                <w:color w:val="0000FF"/>
                <w:u w:val="single"/>
                <w:lang w:val="ru-RU"/>
              </w:rPr>
              <w:t>367</w:t>
            </w:r>
            <w:r>
              <w:rPr>
                <w:rFonts w:ascii="Times New Roman" w:hAnsi="Times New Roman"/>
                <w:color w:val="0000FF"/>
                <w:u w:val="single"/>
              </w:rPr>
              <w:t>c</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15</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16</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17</w:t>
            </w:r>
          </w:p>
        </w:tc>
        <w:tc>
          <w:tcPr>
            <w:tcW w:w="3168" w:type="dxa"/>
            <w:tcMar>
              <w:top w:w="50" w:type="dxa"/>
              <w:left w:w="100" w:type="dxa"/>
            </w:tcMar>
            <w:vAlign w:val="center"/>
          </w:tcPr>
          <w:p w:rsidR="00527F53" w:rsidRDefault="000D3B78">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71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3</w:instrText>
            </w:r>
            <w:r w:rsidR="00440611">
              <w:instrText>ca</w:instrText>
            </w:r>
            <w:r w:rsidR="00440611" w:rsidRPr="00DE0C0D">
              <w:rPr>
                <w:lang w:val="ru-RU"/>
              </w:rPr>
              <w:instrText>8"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3</w:t>
            </w:r>
            <w:r>
              <w:rPr>
                <w:rFonts w:ascii="Times New Roman" w:hAnsi="Times New Roman"/>
                <w:color w:val="0000FF"/>
                <w:u w:val="single"/>
              </w:rPr>
              <w:t>ca</w:t>
            </w:r>
            <w:r w:rsidRPr="00895D27">
              <w:rPr>
                <w:rFonts w:ascii="Times New Roman" w:hAnsi="Times New Roman"/>
                <w:color w:val="0000FF"/>
                <w:u w:val="single"/>
                <w:lang w:val="ru-RU"/>
              </w:rPr>
              <w:t>8</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18</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Безопасные способы избегания и разрешения конфликтных ситуаций</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425</w:instrText>
            </w:r>
            <w:r w:rsidR="00440611">
              <w:instrText>c</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425</w:t>
            </w:r>
            <w:r>
              <w:rPr>
                <w:rFonts w:ascii="Times New Roman" w:hAnsi="Times New Roman"/>
                <w:color w:val="0000FF"/>
                <w:u w:val="single"/>
              </w:rPr>
              <w:t>c</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Безопасные способы избегания и разрешения конфликтных ситуаций</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425</w:instrText>
            </w:r>
            <w:r w:rsidR="00440611">
              <w:instrText>c</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425</w:t>
            </w:r>
            <w:r>
              <w:rPr>
                <w:rFonts w:ascii="Times New Roman" w:hAnsi="Times New Roman"/>
                <w:color w:val="0000FF"/>
                <w:u w:val="single"/>
              </w:rPr>
              <w:t>c</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20</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Манипуляция и способы противостоять ей</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40</w:instrText>
            </w:r>
            <w:r w:rsidR="00440611">
              <w:instrText>ea</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40</w:t>
            </w:r>
            <w:r>
              <w:rPr>
                <w:rFonts w:ascii="Times New Roman" w:hAnsi="Times New Roman"/>
                <w:color w:val="0000FF"/>
                <w:u w:val="single"/>
              </w:rPr>
              <w:t>ea</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21</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Манипуляция и способы противостоять ей</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40</w:instrText>
            </w:r>
            <w:r w:rsidR="00440611">
              <w:instrText>ea</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40</w:t>
            </w:r>
            <w:r>
              <w:rPr>
                <w:rFonts w:ascii="Times New Roman" w:hAnsi="Times New Roman"/>
                <w:color w:val="0000FF"/>
                <w:u w:val="single"/>
              </w:rPr>
              <w:t>ea</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22</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Современные увлечения. Их возможности и риски</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23</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Цифровая среда - ее возможности и риски</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4568"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4568</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24</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Вредоносные программы и приложения, способы защиты от них</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46</w:instrText>
            </w:r>
            <w:r w:rsidR="00440611">
              <w:instrText>da</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25</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Опасный и запрещенный контент: способы распознавания и защиты</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46</w:instrText>
            </w:r>
            <w:r w:rsidR="00440611">
              <w:instrText>da</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26</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Деструктивные течения в интернете, их признаки, опасности</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4842"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4842</w:t>
            </w:r>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27</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Правила безопасного поведения в цифровой среде</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0.5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46</w:instrText>
            </w:r>
            <w:r w:rsidR="00440611">
              <w:instrText>da</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rsidRPr="00DE0C0D">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28</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Сущность понятий «терроризм» и «экстремизм»</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 xml:space="preserve">Библиотека ЦОК </w:t>
            </w:r>
            <w:r w:rsidR="00440611">
              <w:fldChar w:fldCharType="begin"/>
            </w:r>
            <w:r w:rsidR="00440611">
              <w:instrText>HYPERLINK</w:instrText>
            </w:r>
            <w:r w:rsidR="00440611" w:rsidRPr="00DE0C0D">
              <w:rPr>
                <w:lang w:val="ru-RU"/>
              </w:rPr>
              <w:instrText xml:space="preserve"> "</w:instrText>
            </w:r>
            <w:r w:rsidR="00440611">
              <w:instrText>https</w:instrText>
            </w:r>
            <w:r w:rsidR="00440611" w:rsidRPr="00DE0C0D">
              <w:rPr>
                <w:lang w:val="ru-RU"/>
              </w:rPr>
              <w:instrText>://</w:instrText>
            </w:r>
            <w:r w:rsidR="00440611">
              <w:instrText>m</w:instrText>
            </w:r>
            <w:r w:rsidR="00440611" w:rsidRPr="00DE0C0D">
              <w:rPr>
                <w:lang w:val="ru-RU"/>
              </w:rPr>
              <w:instrText>.</w:instrText>
            </w:r>
            <w:r w:rsidR="00440611">
              <w:instrText>edsoo</w:instrText>
            </w:r>
            <w:r w:rsidR="00440611" w:rsidRPr="00DE0C0D">
              <w:rPr>
                <w:lang w:val="ru-RU"/>
              </w:rPr>
              <w:instrText>.</w:instrText>
            </w:r>
            <w:r w:rsidR="00440611">
              <w:instrText>ru</w:instrText>
            </w:r>
            <w:r w:rsidR="00440611" w:rsidRPr="00DE0C0D">
              <w:rPr>
                <w:lang w:val="ru-RU"/>
              </w:rPr>
              <w:instrText>/</w:instrText>
            </w:r>
            <w:r w:rsidR="00440611">
              <w:instrText>f</w:instrText>
            </w:r>
            <w:r w:rsidR="00440611" w:rsidRPr="00DE0C0D">
              <w:rPr>
                <w:lang w:val="ru-RU"/>
              </w:rPr>
              <w:instrText>5</w:instrText>
            </w:r>
            <w:r w:rsidR="00440611">
              <w:instrText>eb</w:instrText>
            </w:r>
            <w:r w:rsidR="00440611" w:rsidRPr="00DE0C0D">
              <w:rPr>
                <w:lang w:val="ru-RU"/>
              </w:rPr>
              <w:instrText>46</w:instrText>
            </w:r>
            <w:r w:rsidR="00440611">
              <w:instrText>da</w:instrText>
            </w:r>
            <w:r w:rsidR="00440611" w:rsidRPr="00DE0C0D">
              <w:rPr>
                <w:lang w:val="ru-RU"/>
              </w:rPr>
              <w:instrText>" \</w:instrText>
            </w:r>
            <w:r w:rsidR="00440611">
              <w:instrText>h</w:instrText>
            </w:r>
            <w:r w:rsidR="00440611">
              <w:fldChar w:fldCharType="separate"/>
            </w:r>
            <w:r>
              <w:rPr>
                <w:rFonts w:ascii="Times New Roman" w:hAnsi="Times New Roman"/>
                <w:color w:val="0000FF"/>
                <w:u w:val="single"/>
              </w:rPr>
              <w:t>https</w:t>
            </w:r>
            <w:r w:rsidRPr="00895D27">
              <w:rPr>
                <w:rFonts w:ascii="Times New Roman" w:hAnsi="Times New Roman"/>
                <w:color w:val="0000FF"/>
                <w:u w:val="single"/>
                <w:lang w:val="ru-RU"/>
              </w:rPr>
              <w:t>://</w:t>
            </w:r>
            <w:r>
              <w:rPr>
                <w:rFonts w:ascii="Times New Roman" w:hAnsi="Times New Roman"/>
                <w:color w:val="0000FF"/>
                <w:u w:val="single"/>
              </w:rPr>
              <w:t>m</w:t>
            </w:r>
            <w:r w:rsidRPr="00895D2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D2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D27">
              <w:rPr>
                <w:rFonts w:ascii="Times New Roman" w:hAnsi="Times New Roman"/>
                <w:color w:val="0000FF"/>
                <w:u w:val="single"/>
                <w:lang w:val="ru-RU"/>
              </w:rPr>
              <w:t>/</w:t>
            </w:r>
            <w:r>
              <w:rPr>
                <w:rFonts w:ascii="Times New Roman" w:hAnsi="Times New Roman"/>
                <w:color w:val="0000FF"/>
                <w:u w:val="single"/>
              </w:rPr>
              <w:t>f</w:t>
            </w:r>
            <w:r w:rsidRPr="00895D2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895D27">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440611">
              <w:fldChar w:fldCharType="end"/>
            </w:r>
          </w:p>
        </w:tc>
        <w:tc>
          <w:tcPr>
            <w:tcW w:w="1705" w:type="dxa"/>
            <w:tcMar>
              <w:top w:w="50" w:type="dxa"/>
              <w:left w:w="100" w:type="dxa"/>
            </w:tcMar>
            <w:vAlign w:val="center"/>
          </w:tcPr>
          <w:p w:rsidR="00527F53" w:rsidRPr="00895D27" w:rsidRDefault="00527F53">
            <w:pPr>
              <w:spacing w:after="0"/>
              <w:ind w:left="135"/>
              <w:rPr>
                <w:lang w:val="ru-RU"/>
              </w:rPr>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29</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31</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32</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33</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310" w:type="dxa"/>
            <w:tcMar>
              <w:top w:w="50" w:type="dxa"/>
              <w:left w:w="100" w:type="dxa"/>
            </w:tcMar>
            <w:vAlign w:val="center"/>
          </w:tcPr>
          <w:p w:rsidR="00527F53" w:rsidRDefault="000D3B78">
            <w:pPr>
              <w:spacing w:after="0"/>
            </w:pPr>
            <w:r>
              <w:rPr>
                <w:rFonts w:ascii="Times New Roman" w:hAnsi="Times New Roman"/>
                <w:color w:val="000000"/>
                <w:sz w:val="24"/>
              </w:rPr>
              <w:t>34</w:t>
            </w:r>
          </w:p>
        </w:tc>
        <w:tc>
          <w:tcPr>
            <w:tcW w:w="3168" w:type="dxa"/>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714"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0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27F53" w:rsidRDefault="00527F53">
            <w:pPr>
              <w:spacing w:after="0"/>
              <w:ind w:left="135"/>
            </w:pPr>
          </w:p>
        </w:tc>
        <w:tc>
          <w:tcPr>
            <w:tcW w:w="1705" w:type="dxa"/>
            <w:tcMar>
              <w:top w:w="50" w:type="dxa"/>
              <w:left w:w="100" w:type="dxa"/>
            </w:tcMar>
            <w:vAlign w:val="center"/>
          </w:tcPr>
          <w:p w:rsidR="00527F53" w:rsidRDefault="00527F53">
            <w:pPr>
              <w:spacing w:after="0"/>
              <w:ind w:left="135"/>
            </w:pPr>
          </w:p>
        </w:tc>
      </w:tr>
      <w:tr w:rsidR="00527F53">
        <w:trPr>
          <w:trHeight w:val="144"/>
          <w:tblCellSpacing w:w="20" w:type="nil"/>
        </w:trPr>
        <w:tc>
          <w:tcPr>
            <w:tcW w:w="0" w:type="auto"/>
            <w:gridSpan w:val="2"/>
            <w:tcMar>
              <w:top w:w="50" w:type="dxa"/>
              <w:left w:w="100" w:type="dxa"/>
            </w:tcMar>
            <w:vAlign w:val="center"/>
          </w:tcPr>
          <w:p w:rsidR="00527F53" w:rsidRPr="00895D27" w:rsidRDefault="000D3B78">
            <w:pPr>
              <w:spacing w:after="0"/>
              <w:ind w:left="135"/>
              <w:rPr>
                <w:lang w:val="ru-RU"/>
              </w:rPr>
            </w:pPr>
            <w:r w:rsidRPr="00895D27">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527F53" w:rsidRDefault="000D3B78">
            <w:pPr>
              <w:spacing w:after="0"/>
              <w:ind w:left="135"/>
              <w:jc w:val="center"/>
            </w:pPr>
            <w:r w:rsidRPr="00895D2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94"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2 </w:t>
            </w:r>
          </w:p>
        </w:tc>
        <w:tc>
          <w:tcPr>
            <w:tcW w:w="1502" w:type="dxa"/>
            <w:tcMar>
              <w:top w:w="50" w:type="dxa"/>
              <w:left w:w="100" w:type="dxa"/>
            </w:tcMar>
            <w:vAlign w:val="center"/>
          </w:tcPr>
          <w:p w:rsidR="00527F53" w:rsidRDefault="000D3B7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27F53" w:rsidRDefault="00527F53"/>
        </w:tc>
      </w:tr>
    </w:tbl>
    <w:p w:rsidR="00527F53" w:rsidRDefault="00527F53">
      <w:pPr>
        <w:sectPr w:rsidR="00527F53">
          <w:pgSz w:w="16383" w:h="11906" w:orient="landscape"/>
          <w:pgMar w:top="1134" w:right="850" w:bottom="1134" w:left="1701" w:header="720" w:footer="720" w:gutter="0"/>
          <w:cols w:space="720"/>
        </w:sectPr>
      </w:pPr>
    </w:p>
    <w:p w:rsidR="00527F53" w:rsidRDefault="00527F53">
      <w:pPr>
        <w:sectPr w:rsidR="00527F53">
          <w:pgSz w:w="16383" w:h="11906" w:orient="landscape"/>
          <w:pgMar w:top="1134" w:right="850" w:bottom="1134" w:left="1701" w:header="720" w:footer="720" w:gutter="0"/>
          <w:cols w:space="720"/>
        </w:sectPr>
      </w:pPr>
    </w:p>
    <w:p w:rsidR="00527F53" w:rsidRDefault="000D3B78">
      <w:pPr>
        <w:spacing w:after="0"/>
        <w:ind w:left="120"/>
      </w:pPr>
      <w:bookmarkStart w:id="11" w:name="block-54541578"/>
      <w:bookmarkEnd w:id="10"/>
      <w:r>
        <w:rPr>
          <w:rFonts w:ascii="Times New Roman" w:hAnsi="Times New Roman"/>
          <w:b/>
          <w:color w:val="000000"/>
          <w:sz w:val="28"/>
        </w:rPr>
        <w:lastRenderedPageBreak/>
        <w:t>УЧЕБНО-МЕТОДИЧЕСКОЕ ОБЕСПЕЧЕНИЕ ОБРАЗОВАТЕЛЬНОГО ПРОЦЕССА</w:t>
      </w:r>
    </w:p>
    <w:p w:rsidR="00527F53" w:rsidRDefault="000D3B78">
      <w:pPr>
        <w:spacing w:after="0" w:line="480" w:lineRule="auto"/>
        <w:ind w:left="120"/>
      </w:pPr>
      <w:r>
        <w:rPr>
          <w:rFonts w:ascii="Times New Roman" w:hAnsi="Times New Roman"/>
          <w:b/>
          <w:color w:val="000000"/>
          <w:sz w:val="28"/>
        </w:rPr>
        <w:t>ОБЯЗАТЕЛЬНЫЕ УЧЕБНЫЕ МАТЕРИАЛЫ ДЛЯ УЧЕНИКА</w:t>
      </w:r>
    </w:p>
    <w:p w:rsidR="00527F53" w:rsidRDefault="00527F53">
      <w:pPr>
        <w:spacing w:after="0" w:line="480" w:lineRule="auto"/>
        <w:ind w:left="120"/>
      </w:pPr>
    </w:p>
    <w:p w:rsidR="00527F53" w:rsidRDefault="00527F53">
      <w:pPr>
        <w:spacing w:after="0" w:line="480" w:lineRule="auto"/>
        <w:ind w:left="120"/>
      </w:pPr>
    </w:p>
    <w:p w:rsidR="00527F53" w:rsidRDefault="00527F53">
      <w:pPr>
        <w:spacing w:after="0"/>
        <w:ind w:left="120"/>
      </w:pPr>
    </w:p>
    <w:p w:rsidR="00527F53" w:rsidRDefault="000D3B78">
      <w:pPr>
        <w:spacing w:after="0" w:line="480" w:lineRule="auto"/>
        <w:ind w:left="120"/>
      </w:pPr>
      <w:r>
        <w:rPr>
          <w:rFonts w:ascii="Times New Roman" w:hAnsi="Times New Roman"/>
          <w:b/>
          <w:color w:val="000000"/>
          <w:sz w:val="28"/>
        </w:rPr>
        <w:t>МЕТОДИЧЕСКИЕ МАТЕРИАЛЫ ДЛЯ УЧИТЕЛЯ</w:t>
      </w:r>
    </w:p>
    <w:p w:rsidR="00527F53" w:rsidRPr="00895D27" w:rsidRDefault="000D3B78">
      <w:pPr>
        <w:spacing w:after="0" w:line="480" w:lineRule="auto"/>
        <w:ind w:left="120"/>
        <w:jc w:val="both"/>
        <w:rPr>
          <w:lang w:val="ru-RU"/>
        </w:rPr>
      </w:pPr>
      <w:r w:rsidRPr="00895D27">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895D27">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895D27">
        <w:rPr>
          <w:rFonts w:ascii="Times New Roman" w:hAnsi="Times New Roman"/>
          <w:color w:val="000000"/>
          <w:sz w:val="28"/>
          <w:lang w:val="ru-RU"/>
        </w:rPr>
        <w:t>.</w:t>
      </w:r>
      <w:r>
        <w:rPr>
          <w:rFonts w:ascii="Times New Roman" w:hAnsi="Times New Roman"/>
          <w:color w:val="000000"/>
          <w:sz w:val="28"/>
        </w:rPr>
        <w:t>club</w:t>
      </w:r>
      <w:r w:rsidRPr="00895D27">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895D27">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895D27">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895D27">
        <w:rPr>
          <w:rFonts w:ascii="Times New Roman" w:hAnsi="Times New Roman"/>
          <w:color w:val="000000"/>
          <w:sz w:val="28"/>
          <w:lang w:val="ru-RU"/>
        </w:rPr>
        <w:t xml:space="preserve">. </w:t>
      </w:r>
    </w:p>
    <w:p w:rsidR="00527F53" w:rsidRPr="00895D27" w:rsidRDefault="00527F53">
      <w:pPr>
        <w:spacing w:after="0"/>
        <w:ind w:left="120"/>
        <w:rPr>
          <w:lang w:val="ru-RU"/>
        </w:rPr>
      </w:pPr>
    </w:p>
    <w:p w:rsidR="00527F53" w:rsidRPr="00895D27" w:rsidRDefault="000D3B78">
      <w:pPr>
        <w:spacing w:after="0" w:line="480" w:lineRule="auto"/>
        <w:ind w:left="120"/>
        <w:rPr>
          <w:lang w:val="ru-RU"/>
        </w:rPr>
      </w:pPr>
      <w:r w:rsidRPr="00895D27">
        <w:rPr>
          <w:rFonts w:ascii="Times New Roman" w:hAnsi="Times New Roman"/>
          <w:b/>
          <w:color w:val="000000"/>
          <w:sz w:val="28"/>
          <w:lang w:val="ru-RU"/>
        </w:rPr>
        <w:t>ЦИФРОВЫЕ ОБРАЗОВАТЕЛЬНЫЕ РЕСУРСЫ И РЕСУРСЫ СЕТИ ИНТЕРНЕТ</w:t>
      </w:r>
    </w:p>
    <w:p w:rsidR="00527F53" w:rsidRPr="00895D27" w:rsidRDefault="00527F53">
      <w:pPr>
        <w:spacing w:after="0" w:line="480" w:lineRule="auto"/>
        <w:ind w:left="120"/>
        <w:rPr>
          <w:lang w:val="ru-RU"/>
        </w:rPr>
      </w:pPr>
    </w:p>
    <w:p w:rsidR="00527F53" w:rsidRPr="00895D27" w:rsidRDefault="00527F53">
      <w:pPr>
        <w:rPr>
          <w:lang w:val="ru-RU"/>
        </w:rPr>
        <w:sectPr w:rsidR="00527F53" w:rsidRPr="00895D27">
          <w:pgSz w:w="11906" w:h="16383"/>
          <w:pgMar w:top="1134" w:right="850" w:bottom="1134" w:left="1701" w:header="720" w:footer="720" w:gutter="0"/>
          <w:cols w:space="720"/>
        </w:sectPr>
      </w:pPr>
    </w:p>
    <w:bookmarkEnd w:id="11"/>
    <w:p w:rsidR="000D3B78" w:rsidRPr="00895D27" w:rsidRDefault="000D3B78">
      <w:pPr>
        <w:rPr>
          <w:lang w:val="ru-RU"/>
        </w:rPr>
      </w:pPr>
    </w:p>
    <w:sectPr w:rsidR="000D3B78" w:rsidRPr="00895D27" w:rsidSect="0044061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103"/>
    <w:multiLevelType w:val="multilevel"/>
    <w:tmpl w:val="9DE4A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7F53"/>
    <w:rsid w:val="000D3B78"/>
    <w:rsid w:val="00440611"/>
    <w:rsid w:val="00527F53"/>
    <w:rsid w:val="00895D27"/>
    <w:rsid w:val="00DE0C0D"/>
    <w:rsid w:val="00E644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40611"/>
    <w:rPr>
      <w:color w:val="0000FF" w:themeColor="hyperlink"/>
      <w:u w:val="single"/>
    </w:rPr>
  </w:style>
  <w:style w:type="table" w:styleId="ac">
    <w:name w:val="Table Grid"/>
    <w:basedOn w:val="a1"/>
    <w:uiPriority w:val="59"/>
    <w:rsid w:val="004406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11615</Words>
  <Characters>66207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2025-08-25T16:39:00Z</dcterms:created>
  <dcterms:modified xsi:type="dcterms:W3CDTF">2025-09-11T12:32:00Z</dcterms:modified>
</cp:coreProperties>
</file>